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22590" w:type="dxa"/>
        <w:tblInd w:w="468" w:type="dxa"/>
        <w:tblLayout w:type="fixed"/>
        <w:tblLook w:val="04A0" w:firstRow="1" w:lastRow="0" w:firstColumn="1" w:lastColumn="0" w:noHBand="0" w:noVBand="1"/>
      </w:tblPr>
      <w:tblGrid>
        <w:gridCol w:w="1800"/>
        <w:gridCol w:w="4770"/>
        <w:gridCol w:w="4950"/>
        <w:gridCol w:w="1170"/>
        <w:gridCol w:w="4050"/>
        <w:gridCol w:w="1710"/>
        <w:gridCol w:w="1350"/>
        <w:gridCol w:w="1530"/>
        <w:gridCol w:w="1260"/>
      </w:tblGrid>
      <w:tr w:rsidR="00B81088" w:rsidTr="00AE6827">
        <w:trPr>
          <w:trHeight w:val="170"/>
        </w:trPr>
        <w:tc>
          <w:tcPr>
            <w:tcW w:w="6570" w:type="dxa"/>
            <w:gridSpan w:val="2"/>
          </w:tcPr>
          <w:p w:rsidR="003E4019" w:rsidRPr="0047213D" w:rsidRDefault="00706A92" w:rsidP="00C279F2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WEEK # </w:t>
            </w:r>
            <w:r w:rsidR="00C279F2">
              <w:rPr>
                <w:rFonts w:ascii="Comic Sans MS" w:hAnsi="Comic Sans MS"/>
                <w:sz w:val="16"/>
                <w:szCs w:val="16"/>
              </w:rPr>
              <w:t xml:space="preserve">  </w:t>
            </w:r>
            <w:r w:rsidR="00D958F6">
              <w:rPr>
                <w:rFonts w:ascii="Comic Sans MS" w:hAnsi="Comic Sans MS"/>
                <w:sz w:val="16"/>
                <w:szCs w:val="16"/>
              </w:rPr>
              <w:t>24</w:t>
            </w:r>
            <w:r w:rsidR="00E51986">
              <w:rPr>
                <w:rFonts w:ascii="Comic Sans MS" w:hAnsi="Comic Sans MS"/>
                <w:sz w:val="16"/>
                <w:szCs w:val="16"/>
              </w:rPr>
              <w:t xml:space="preserve">                                                                     </w:t>
            </w:r>
            <w:r w:rsidR="00D958F6">
              <w:rPr>
                <w:rFonts w:ascii="Comic Sans MS" w:hAnsi="Comic Sans MS"/>
                <w:sz w:val="16"/>
                <w:szCs w:val="16"/>
              </w:rPr>
              <w:t xml:space="preserve">                    2/9 to 2/13</w:t>
            </w:r>
            <w:r w:rsidR="001206CD">
              <w:rPr>
                <w:rFonts w:ascii="Comic Sans MS" w:hAnsi="Comic Sans MS"/>
                <w:b/>
                <w:sz w:val="16"/>
                <w:szCs w:val="16"/>
              </w:rPr>
              <w:t xml:space="preserve">  </w:t>
            </w:r>
          </w:p>
        </w:tc>
        <w:tc>
          <w:tcPr>
            <w:tcW w:w="6120" w:type="dxa"/>
            <w:gridSpan w:val="2"/>
          </w:tcPr>
          <w:p w:rsidR="003E4019" w:rsidRPr="004A763E" w:rsidRDefault="004A763E" w:rsidP="004A763E">
            <w:pPr>
              <w:ind w:left="-108"/>
              <w:jc w:val="center"/>
              <w:rPr>
                <w:rFonts w:ascii="Comic Sans MS" w:hAnsi="Comic Sans MS" w:cs="Tahoma"/>
                <w:b/>
                <w:sz w:val="16"/>
                <w:szCs w:val="16"/>
              </w:rPr>
            </w:pPr>
            <w:r w:rsidRPr="004A763E">
              <w:rPr>
                <w:rFonts w:ascii="Comic Sans MS" w:hAnsi="Comic Sans MS" w:cs="Tahoma"/>
                <w:b/>
                <w:sz w:val="16"/>
                <w:szCs w:val="16"/>
              </w:rPr>
              <w:t>MONDAY</w:t>
            </w:r>
            <w:r w:rsidR="009F6917">
              <w:rPr>
                <w:rFonts w:ascii="Comic Sans MS" w:hAnsi="Comic Sans MS" w:cs="Tahoma"/>
                <w:b/>
                <w:sz w:val="16"/>
                <w:szCs w:val="16"/>
              </w:rPr>
              <w:t xml:space="preserve">  </w:t>
            </w:r>
            <w:r w:rsidR="00D958F6">
              <w:rPr>
                <w:rFonts w:ascii="Comic Sans MS" w:hAnsi="Comic Sans MS" w:cs="Tahoma"/>
                <w:b/>
                <w:sz w:val="16"/>
                <w:szCs w:val="16"/>
              </w:rPr>
              <w:t>9</w:t>
            </w:r>
          </w:p>
        </w:tc>
        <w:tc>
          <w:tcPr>
            <w:tcW w:w="4050" w:type="dxa"/>
          </w:tcPr>
          <w:p w:rsidR="003E4019" w:rsidRPr="004A763E" w:rsidRDefault="004A763E" w:rsidP="004A763E">
            <w:pPr>
              <w:jc w:val="center"/>
              <w:rPr>
                <w:rFonts w:ascii="Comic Sans MS" w:eastAsia="Calibri" w:hAnsi="Comic Sans MS" w:cs="Tahoma"/>
                <w:b/>
                <w:sz w:val="16"/>
                <w:szCs w:val="16"/>
              </w:rPr>
            </w:pPr>
            <w:r w:rsidRPr="004A763E">
              <w:rPr>
                <w:rFonts w:ascii="Comic Sans MS" w:eastAsia="Calibri" w:hAnsi="Comic Sans MS" w:cs="Tahoma"/>
                <w:b/>
                <w:sz w:val="16"/>
                <w:szCs w:val="16"/>
              </w:rPr>
              <w:t>TUESDAY</w:t>
            </w:r>
            <w:r w:rsidR="00152D1A">
              <w:rPr>
                <w:rFonts w:ascii="Comic Sans MS" w:eastAsia="Calibri" w:hAnsi="Comic Sans MS" w:cs="Tahoma"/>
                <w:b/>
                <w:sz w:val="16"/>
                <w:szCs w:val="16"/>
              </w:rPr>
              <w:t xml:space="preserve">  </w:t>
            </w:r>
            <w:r w:rsidR="00D958F6">
              <w:rPr>
                <w:rFonts w:ascii="Comic Sans MS" w:eastAsia="Calibri" w:hAnsi="Comic Sans MS" w:cs="Tahoma"/>
                <w:b/>
                <w:sz w:val="16"/>
                <w:szCs w:val="16"/>
              </w:rPr>
              <w:t>10</w:t>
            </w:r>
          </w:p>
        </w:tc>
        <w:tc>
          <w:tcPr>
            <w:tcW w:w="3060" w:type="dxa"/>
            <w:gridSpan w:val="2"/>
          </w:tcPr>
          <w:p w:rsidR="003E4019" w:rsidRPr="004A763E" w:rsidRDefault="004A763E" w:rsidP="004A763E">
            <w:pPr>
              <w:jc w:val="center"/>
              <w:rPr>
                <w:rFonts w:ascii="Comic Sans MS" w:eastAsia="Calibri" w:hAnsi="Comic Sans MS" w:cs="Tahoma"/>
                <w:b/>
                <w:sz w:val="16"/>
                <w:szCs w:val="16"/>
              </w:rPr>
            </w:pPr>
            <w:r w:rsidRPr="004A763E">
              <w:rPr>
                <w:rFonts w:ascii="Comic Sans MS" w:eastAsia="Calibri" w:hAnsi="Comic Sans MS" w:cs="Tahoma"/>
                <w:b/>
                <w:sz w:val="16"/>
                <w:szCs w:val="16"/>
              </w:rPr>
              <w:t>WEDNESDAY</w:t>
            </w:r>
            <w:r w:rsidR="00152D1A">
              <w:rPr>
                <w:rFonts w:ascii="Comic Sans MS" w:eastAsia="Calibri" w:hAnsi="Comic Sans MS" w:cs="Tahoma"/>
                <w:b/>
                <w:sz w:val="16"/>
                <w:szCs w:val="16"/>
              </w:rPr>
              <w:t xml:space="preserve">  </w:t>
            </w:r>
            <w:r w:rsidR="001206CD">
              <w:rPr>
                <w:rFonts w:ascii="Comic Sans MS" w:eastAsia="Calibri" w:hAnsi="Comic Sans MS" w:cs="Tahoma"/>
                <w:b/>
                <w:sz w:val="16"/>
                <w:szCs w:val="16"/>
              </w:rPr>
              <w:t xml:space="preserve"> </w:t>
            </w:r>
            <w:r w:rsidR="00D958F6">
              <w:rPr>
                <w:rFonts w:ascii="Comic Sans MS" w:eastAsia="Calibri" w:hAnsi="Comic Sans MS" w:cs="Tahoma"/>
                <w:b/>
                <w:sz w:val="16"/>
                <w:szCs w:val="16"/>
              </w:rPr>
              <w:t>11</w:t>
            </w:r>
          </w:p>
        </w:tc>
        <w:tc>
          <w:tcPr>
            <w:tcW w:w="1530" w:type="dxa"/>
          </w:tcPr>
          <w:p w:rsidR="003E4019" w:rsidRPr="004A763E" w:rsidRDefault="004A763E" w:rsidP="004A763E">
            <w:pPr>
              <w:ind w:left="-108"/>
              <w:jc w:val="center"/>
              <w:rPr>
                <w:rFonts w:ascii="Comic Sans MS" w:eastAsia="Calibri" w:hAnsi="Comic Sans MS" w:cs="Tahoma"/>
                <w:b/>
                <w:sz w:val="16"/>
                <w:szCs w:val="16"/>
              </w:rPr>
            </w:pPr>
            <w:r w:rsidRPr="004A763E">
              <w:rPr>
                <w:rFonts w:ascii="Comic Sans MS" w:eastAsia="Calibri" w:hAnsi="Comic Sans MS" w:cs="Tahoma"/>
                <w:b/>
                <w:sz w:val="16"/>
                <w:szCs w:val="16"/>
              </w:rPr>
              <w:t>THURSDAY</w:t>
            </w:r>
            <w:r w:rsidR="00152D1A">
              <w:rPr>
                <w:rFonts w:ascii="Comic Sans MS" w:eastAsia="Calibri" w:hAnsi="Comic Sans MS" w:cs="Tahoma"/>
                <w:b/>
                <w:sz w:val="16"/>
                <w:szCs w:val="16"/>
              </w:rPr>
              <w:t xml:space="preserve">  </w:t>
            </w:r>
            <w:r w:rsidR="00D958F6">
              <w:rPr>
                <w:rFonts w:ascii="Comic Sans MS" w:eastAsia="Calibri" w:hAnsi="Comic Sans MS" w:cs="Tahoma"/>
                <w:b/>
                <w:sz w:val="16"/>
                <w:szCs w:val="16"/>
              </w:rPr>
              <w:t>12</w:t>
            </w:r>
          </w:p>
        </w:tc>
        <w:tc>
          <w:tcPr>
            <w:tcW w:w="1260" w:type="dxa"/>
          </w:tcPr>
          <w:p w:rsidR="003E4019" w:rsidRPr="004A763E" w:rsidRDefault="004A763E" w:rsidP="004A763E">
            <w:pPr>
              <w:ind w:left="-108"/>
              <w:jc w:val="center"/>
              <w:rPr>
                <w:rFonts w:ascii="Comic Sans MS" w:eastAsia="Calibri" w:hAnsi="Comic Sans MS" w:cs="Tahoma"/>
                <w:b/>
                <w:sz w:val="16"/>
                <w:szCs w:val="16"/>
              </w:rPr>
            </w:pPr>
            <w:r w:rsidRPr="004A763E">
              <w:rPr>
                <w:rFonts w:ascii="Comic Sans MS" w:eastAsia="Calibri" w:hAnsi="Comic Sans MS" w:cs="Tahoma"/>
                <w:b/>
                <w:sz w:val="16"/>
                <w:szCs w:val="16"/>
              </w:rPr>
              <w:t>FRIDAY</w:t>
            </w:r>
            <w:r w:rsidR="001206CD">
              <w:rPr>
                <w:rFonts w:ascii="Comic Sans MS" w:eastAsia="Calibri" w:hAnsi="Comic Sans MS" w:cs="Tahoma"/>
                <w:b/>
                <w:sz w:val="16"/>
                <w:szCs w:val="16"/>
              </w:rPr>
              <w:t xml:space="preserve"> </w:t>
            </w:r>
            <w:r w:rsidR="00152D1A">
              <w:rPr>
                <w:rFonts w:ascii="Comic Sans MS" w:eastAsia="Calibri" w:hAnsi="Comic Sans MS" w:cs="Tahoma"/>
                <w:b/>
                <w:sz w:val="16"/>
                <w:szCs w:val="16"/>
              </w:rPr>
              <w:t xml:space="preserve"> </w:t>
            </w:r>
            <w:r w:rsidR="001206CD">
              <w:rPr>
                <w:rFonts w:ascii="Comic Sans MS" w:eastAsia="Calibri" w:hAnsi="Comic Sans MS" w:cs="Tahoma"/>
                <w:b/>
                <w:sz w:val="16"/>
                <w:szCs w:val="16"/>
              </w:rPr>
              <w:t xml:space="preserve"> </w:t>
            </w:r>
            <w:r w:rsidR="00D958F6">
              <w:rPr>
                <w:rFonts w:ascii="Comic Sans MS" w:eastAsia="Calibri" w:hAnsi="Comic Sans MS" w:cs="Tahoma"/>
                <w:b/>
                <w:sz w:val="16"/>
                <w:szCs w:val="16"/>
              </w:rPr>
              <w:t>13</w:t>
            </w:r>
          </w:p>
        </w:tc>
      </w:tr>
      <w:tr w:rsidR="00986E37" w:rsidTr="007117F4">
        <w:trPr>
          <w:trHeight w:val="251"/>
        </w:trPr>
        <w:tc>
          <w:tcPr>
            <w:tcW w:w="6570" w:type="dxa"/>
            <w:gridSpan w:val="2"/>
          </w:tcPr>
          <w:p w:rsidR="00986E37" w:rsidRPr="006420DA" w:rsidRDefault="00986E37" w:rsidP="00FC61A6">
            <w:pPr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 xml:space="preserve">  Europe – History                                               L</w:t>
            </w:r>
            <w:r w:rsidRPr="006420DA">
              <w:rPr>
                <w:rFonts w:ascii="Comic Sans MS" w:hAnsi="Comic Sans MS"/>
                <w:b/>
                <w:sz w:val="16"/>
                <w:szCs w:val="16"/>
              </w:rPr>
              <w:t>EARNING TARGET</w:t>
            </w:r>
          </w:p>
        </w:tc>
        <w:tc>
          <w:tcPr>
            <w:tcW w:w="6120" w:type="dxa"/>
            <w:gridSpan w:val="2"/>
          </w:tcPr>
          <w:p w:rsidR="00986E37" w:rsidRPr="00986E37" w:rsidRDefault="00986E37" w:rsidP="0087310A">
            <w:pPr>
              <w:tabs>
                <w:tab w:val="left" w:pos="3453"/>
                <w:tab w:val="left" w:pos="3646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986E37">
              <w:rPr>
                <w:rFonts w:ascii="Comic Sans MS" w:hAnsi="Comic Sans MS"/>
                <w:b/>
                <w:sz w:val="24"/>
                <w:szCs w:val="24"/>
              </w:rPr>
              <w:t>32</w:t>
            </w:r>
          </w:p>
        </w:tc>
        <w:tc>
          <w:tcPr>
            <w:tcW w:w="7110" w:type="dxa"/>
            <w:gridSpan w:val="3"/>
          </w:tcPr>
          <w:p w:rsidR="00986E37" w:rsidRPr="00FA61CF" w:rsidRDefault="00986E37" w:rsidP="0087310A">
            <w:pPr>
              <w:tabs>
                <w:tab w:val="left" w:pos="3453"/>
                <w:tab w:val="left" w:pos="364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33 and 34</w:t>
            </w:r>
          </w:p>
        </w:tc>
        <w:tc>
          <w:tcPr>
            <w:tcW w:w="2790" w:type="dxa"/>
            <w:gridSpan w:val="2"/>
          </w:tcPr>
          <w:p w:rsidR="00986E37" w:rsidRPr="00FA61CF" w:rsidRDefault="00986E37" w:rsidP="0087310A">
            <w:pPr>
              <w:tabs>
                <w:tab w:val="left" w:pos="3453"/>
                <w:tab w:val="left" w:pos="3646"/>
              </w:tabs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D958F6" w:rsidTr="00AE6827">
        <w:trPr>
          <w:trHeight w:val="1745"/>
        </w:trPr>
        <w:tc>
          <w:tcPr>
            <w:tcW w:w="6570" w:type="dxa"/>
            <w:gridSpan w:val="2"/>
          </w:tcPr>
          <w:p w:rsidR="00D958F6" w:rsidRDefault="00D958F6" w:rsidP="00190E01">
            <w:pPr>
              <w:ind w:right="-198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442C6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>ACTIVATING STRATEGY:</w:t>
            </w: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</w:t>
            </w:r>
            <w:r w:rsidRPr="00442C6A">
              <w:rPr>
                <w:rFonts w:ascii="Comic Sans MS" w:eastAsia="Calibri" w:hAnsi="Comic Sans MS" w:cs="Times New Roman"/>
                <w:sz w:val="20"/>
                <w:szCs w:val="20"/>
              </w:rPr>
              <w:t>Draw a picture or diagram  Word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S</w:t>
            </w:r>
            <w:r w:rsidRPr="00442C6A">
              <w:rPr>
                <w:rFonts w:ascii="Comic Sans MS" w:eastAsia="Calibri" w:hAnsi="Comic Sans MS" w:cs="Times New Roman"/>
                <w:sz w:val="20"/>
                <w:szCs w:val="20"/>
              </w:rPr>
              <w:t>plash  Song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 </w:t>
            </w:r>
            <w:r w:rsidRPr="00442C6A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Ticket to ride Other Brainstorm and Categorize  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Hot Seat  </w:t>
            </w:r>
            <w:proofErr w:type="spellStart"/>
            <w:r>
              <w:rPr>
                <w:rFonts w:ascii="Comic Sans MS" w:eastAsia="Calibri" w:hAnsi="Comic Sans MS" w:cs="Times New Roman"/>
                <w:sz w:val="20"/>
                <w:szCs w:val="20"/>
              </w:rPr>
              <w:t>KWL</w:t>
            </w:r>
            <w:proofErr w:type="spellEnd"/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 </w:t>
            </w:r>
            <w:r w:rsidRPr="00442C6A">
              <w:rPr>
                <w:rFonts w:ascii="Comic Sans MS" w:eastAsia="Calibri" w:hAnsi="Comic Sans MS" w:cs="Times New Roman"/>
                <w:sz w:val="20"/>
                <w:szCs w:val="20"/>
              </w:rPr>
              <w:t>Activating Acrostic  Act Out</w:t>
            </w:r>
            <w:r w:rsidRPr="00442C6A">
              <w:rPr>
                <w:rFonts w:ascii="Comic Sans MS" w:eastAsia="Calibri" w:hAnsi="Comic Sans MS" w:cs="Times New Roman"/>
                <w:b/>
                <w:sz w:val="20"/>
                <w:szCs w:val="20"/>
              </w:rPr>
              <w:t xml:space="preserve"> </w:t>
            </w:r>
            <w:r w:rsidRPr="00442C6A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Dear Teacher 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</w:t>
            </w:r>
            <w:r w:rsidRPr="00442C6A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Think Pair Share  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3-2-1   </w:t>
            </w:r>
            <w:r w:rsidRPr="00442C6A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Walking Tour  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</w:t>
            </w:r>
            <w:r w:rsidRPr="00442C6A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5 words – 3 words   Problem of the Day  </w:t>
            </w:r>
          </w:p>
          <w:p w:rsidR="00D958F6" w:rsidRPr="00442C6A" w:rsidRDefault="00D958F6" w:rsidP="00442C6A">
            <w:pPr>
              <w:ind w:right="-198"/>
              <w:rPr>
                <w:rFonts w:ascii="Comic Sans MS" w:eastAsia="Calibri" w:hAnsi="Comic Sans MS" w:cs="Times New Roman"/>
                <w:sz w:val="20"/>
                <w:szCs w:val="20"/>
              </w:rPr>
            </w:pPr>
            <w:r w:rsidRPr="00442C6A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Treasure Hunt  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 </w:t>
            </w:r>
            <w:r w:rsidRPr="00442C6A">
              <w:rPr>
                <w:rFonts w:ascii="Comic Sans MS" w:eastAsia="Calibri" w:hAnsi="Comic Sans MS" w:cs="Times New Roman"/>
                <w:sz w:val="20"/>
                <w:szCs w:val="20"/>
              </w:rPr>
              <w:t xml:space="preserve">Postcard   </w:t>
            </w:r>
            <w:r>
              <w:rPr>
                <w:rFonts w:ascii="Comic Sans MS" w:eastAsia="Calibri" w:hAnsi="Comic Sans MS" w:cs="Times New Roman"/>
                <w:sz w:val="20"/>
                <w:szCs w:val="20"/>
              </w:rPr>
              <w:t xml:space="preserve"> Go Over Homework </w:t>
            </w:r>
          </w:p>
        </w:tc>
        <w:tc>
          <w:tcPr>
            <w:tcW w:w="6120" w:type="dxa"/>
            <w:gridSpan w:val="2"/>
            <w:vMerge w:val="restart"/>
          </w:tcPr>
          <w:p w:rsidR="0039356D" w:rsidRPr="0039356D" w:rsidRDefault="00D958F6" w:rsidP="00D958F6">
            <w:pPr>
              <w:tabs>
                <w:tab w:val="left" w:pos="3453"/>
                <w:tab w:val="left" w:pos="3646"/>
              </w:tabs>
              <w:rPr>
                <w:color w:val="000000"/>
                <w:sz w:val="48"/>
                <w:szCs w:val="48"/>
                <w:shd w:val="clear" w:color="auto" w:fill="FFFFFF"/>
              </w:rPr>
            </w:pPr>
            <w:r w:rsidRPr="0039356D">
              <w:rPr>
                <w:rFonts w:ascii="Comic Sans MS" w:eastAsia="Calibri" w:hAnsi="Comic Sans MS" w:cs="Tahoma"/>
                <w:sz w:val="48"/>
                <w:szCs w:val="48"/>
              </w:rPr>
              <w:t xml:space="preserve">Guest Speaker: </w:t>
            </w:r>
            <w:r w:rsidR="0039356D" w:rsidRPr="0039356D">
              <w:rPr>
                <w:color w:val="000000"/>
                <w:sz w:val="48"/>
                <w:szCs w:val="48"/>
                <w:shd w:val="clear" w:color="auto" w:fill="FFFFFF"/>
              </w:rPr>
              <w:t xml:space="preserve">James Newberry  from Holocaust Museum </w:t>
            </w:r>
          </w:p>
          <w:p w:rsidR="0039356D" w:rsidRPr="0039356D" w:rsidRDefault="00D958F6" w:rsidP="00D958F6">
            <w:pPr>
              <w:tabs>
                <w:tab w:val="left" w:pos="3453"/>
                <w:tab w:val="left" w:pos="3646"/>
              </w:tabs>
              <w:rPr>
                <w:color w:val="000000"/>
                <w:sz w:val="48"/>
                <w:szCs w:val="48"/>
                <w:shd w:val="clear" w:color="auto" w:fill="FFFFFF"/>
              </w:rPr>
            </w:pPr>
            <w:r w:rsidRPr="0039356D">
              <w:rPr>
                <w:color w:val="000000"/>
                <w:sz w:val="48"/>
                <w:szCs w:val="48"/>
                <w:shd w:val="clear" w:color="auto" w:fill="FFFFFF"/>
              </w:rPr>
              <w:t>8:15-</w:t>
            </w:r>
            <w:r w:rsidR="0039356D" w:rsidRPr="0039356D">
              <w:rPr>
                <w:color w:val="000000"/>
                <w:sz w:val="48"/>
                <w:szCs w:val="48"/>
                <w:shd w:val="clear" w:color="auto" w:fill="FFFFFF"/>
              </w:rPr>
              <w:t>9:15 – Group A</w:t>
            </w:r>
            <w:bookmarkStart w:id="0" w:name="_GoBack"/>
            <w:bookmarkEnd w:id="0"/>
          </w:p>
          <w:p w:rsidR="0039356D" w:rsidRPr="0039356D" w:rsidRDefault="0039356D" w:rsidP="00D958F6">
            <w:pPr>
              <w:tabs>
                <w:tab w:val="left" w:pos="3453"/>
                <w:tab w:val="left" w:pos="3646"/>
              </w:tabs>
              <w:rPr>
                <w:color w:val="000000"/>
                <w:sz w:val="48"/>
                <w:szCs w:val="48"/>
                <w:shd w:val="clear" w:color="auto" w:fill="FFFFFF"/>
              </w:rPr>
            </w:pPr>
            <w:r w:rsidRPr="0039356D">
              <w:rPr>
                <w:color w:val="000000"/>
                <w:sz w:val="48"/>
                <w:szCs w:val="48"/>
                <w:shd w:val="clear" w:color="auto" w:fill="FFFFFF"/>
              </w:rPr>
              <w:t xml:space="preserve">9:15 - </w:t>
            </w:r>
            <w:r w:rsidR="00D958F6" w:rsidRPr="0039356D">
              <w:rPr>
                <w:color w:val="000000"/>
                <w:sz w:val="48"/>
                <w:szCs w:val="48"/>
                <w:shd w:val="clear" w:color="auto" w:fill="FFFFFF"/>
              </w:rPr>
              <w:t>10:15</w:t>
            </w:r>
            <w:r w:rsidRPr="0039356D">
              <w:rPr>
                <w:color w:val="000000"/>
                <w:sz w:val="48"/>
                <w:szCs w:val="48"/>
                <w:shd w:val="clear" w:color="auto" w:fill="FFFFFF"/>
              </w:rPr>
              <w:t xml:space="preserve"> – Group B</w:t>
            </w:r>
          </w:p>
          <w:p w:rsidR="00D958F6" w:rsidRPr="0039356D" w:rsidRDefault="0039356D" w:rsidP="00D958F6">
            <w:pPr>
              <w:tabs>
                <w:tab w:val="left" w:pos="3453"/>
                <w:tab w:val="left" w:pos="3646"/>
              </w:tabs>
              <w:rPr>
                <w:rFonts w:ascii="Comic Sans MS" w:eastAsia="Calibri" w:hAnsi="Comic Sans MS" w:cs="Tahoma"/>
                <w:sz w:val="48"/>
                <w:szCs w:val="48"/>
              </w:rPr>
            </w:pPr>
            <w:proofErr w:type="gramStart"/>
            <w:r w:rsidRPr="0039356D">
              <w:rPr>
                <w:color w:val="000000"/>
                <w:sz w:val="48"/>
                <w:szCs w:val="48"/>
                <w:shd w:val="clear" w:color="auto" w:fill="FFFFFF"/>
              </w:rPr>
              <w:t>workshop</w:t>
            </w:r>
            <w:proofErr w:type="gramEnd"/>
            <w:r w:rsidRPr="0039356D">
              <w:rPr>
                <w:color w:val="000000"/>
                <w:sz w:val="48"/>
                <w:szCs w:val="48"/>
                <w:shd w:val="clear" w:color="auto" w:fill="FFFFFF"/>
              </w:rPr>
              <w:t xml:space="preserve"> i</w:t>
            </w:r>
            <w:r w:rsidR="00D958F6" w:rsidRPr="0039356D">
              <w:rPr>
                <w:color w:val="000000"/>
                <w:sz w:val="48"/>
                <w:szCs w:val="48"/>
                <w:shd w:val="clear" w:color="auto" w:fill="FFFFFF"/>
              </w:rPr>
              <w:t>ntroducing the Holocaust in alignment with 6th grade standards.</w:t>
            </w:r>
          </w:p>
          <w:p w:rsidR="00D958F6" w:rsidRDefault="00D958F6" w:rsidP="00D958F6">
            <w:pPr>
              <w:tabs>
                <w:tab w:val="left" w:pos="3453"/>
                <w:tab w:val="left" w:pos="3646"/>
              </w:tabs>
              <w:rPr>
                <w:rFonts w:ascii="Comic Sans MS" w:eastAsia="Calibri" w:hAnsi="Comic Sans MS" w:cs="Tahoma"/>
                <w:sz w:val="18"/>
                <w:szCs w:val="18"/>
              </w:rPr>
            </w:pPr>
          </w:p>
          <w:p w:rsidR="00D958F6" w:rsidRPr="001709D2" w:rsidRDefault="00D958F6" w:rsidP="008625FB">
            <w:pPr>
              <w:tabs>
                <w:tab w:val="left" w:pos="3453"/>
                <w:tab w:val="left" w:pos="3646"/>
              </w:tabs>
              <w:rPr>
                <w:rFonts w:ascii="Comic Sans MS" w:eastAsia="Calibri" w:hAnsi="Comic Sans MS" w:cs="Tahoma"/>
                <w:sz w:val="18"/>
                <w:szCs w:val="18"/>
              </w:rPr>
            </w:pPr>
            <w:r>
              <w:rPr>
                <w:rFonts w:ascii="Comic Sans MS" w:eastAsia="Calibri" w:hAnsi="Comic Sans MS" w:cs="Tahoma"/>
                <w:sz w:val="18"/>
                <w:szCs w:val="18"/>
              </w:rPr>
              <w:t xml:space="preserve"> </w:t>
            </w:r>
          </w:p>
          <w:p w:rsidR="00D958F6" w:rsidRPr="00FA61CF" w:rsidRDefault="00D958F6" w:rsidP="00D958F6">
            <w:pPr>
              <w:tabs>
                <w:tab w:val="left" w:pos="3453"/>
                <w:tab w:val="left" w:pos="3646"/>
              </w:tabs>
              <w:rPr>
                <w:rFonts w:ascii="Comic Sans MS" w:eastAsia="Calibri" w:hAnsi="Comic Sans MS" w:cs="Tahoma"/>
                <w:sz w:val="18"/>
                <w:szCs w:val="18"/>
              </w:rPr>
            </w:pPr>
          </w:p>
          <w:p w:rsidR="00D958F6" w:rsidRPr="00FA61CF" w:rsidRDefault="00D958F6" w:rsidP="00DC24E4">
            <w:pPr>
              <w:tabs>
                <w:tab w:val="left" w:pos="3453"/>
                <w:tab w:val="left" w:pos="3646"/>
              </w:tabs>
              <w:rPr>
                <w:rFonts w:ascii="Comic Sans MS" w:eastAsia="Calibri" w:hAnsi="Comic Sans MS" w:cs="Tahoma"/>
                <w:sz w:val="18"/>
                <w:szCs w:val="18"/>
              </w:rPr>
            </w:pPr>
          </w:p>
        </w:tc>
        <w:tc>
          <w:tcPr>
            <w:tcW w:w="4050" w:type="dxa"/>
          </w:tcPr>
          <w:p w:rsidR="00D958F6" w:rsidRPr="00FA61CF" w:rsidRDefault="00127E3A" w:rsidP="000E60E0">
            <w:pPr>
              <w:tabs>
                <w:tab w:val="left" w:pos="3453"/>
                <w:tab w:val="left" w:pos="3646"/>
              </w:tabs>
              <w:rPr>
                <w:rFonts w:ascii="Comic Sans MS" w:eastAsia="Calibri" w:hAnsi="Comic Sans MS" w:cs="Tahoma"/>
                <w:sz w:val="18"/>
                <w:szCs w:val="18"/>
              </w:rPr>
            </w:pPr>
            <w:r>
              <w:rPr>
                <w:rFonts w:ascii="Comic Sans MS" w:eastAsia="Calibri" w:hAnsi="Comic Sans MS" w:cs="Tahoma"/>
                <w:sz w:val="18"/>
                <w:szCs w:val="18"/>
              </w:rPr>
              <w:t>Share 3 – 2 – 1 from yesterday...</w:t>
            </w:r>
          </w:p>
        </w:tc>
        <w:tc>
          <w:tcPr>
            <w:tcW w:w="3060" w:type="dxa"/>
            <w:gridSpan w:val="2"/>
          </w:tcPr>
          <w:p w:rsidR="00D958F6" w:rsidRDefault="00634149" w:rsidP="00D958F6">
            <w:pPr>
              <w:tabs>
                <w:tab w:val="left" w:pos="3453"/>
                <w:tab w:val="left" w:pos="3646"/>
              </w:tabs>
              <w:rPr>
                <w:rFonts w:ascii="Comic Sans MS" w:eastAsia="Calibri" w:hAnsi="Comic Sans MS" w:cs="Tahoma"/>
                <w:sz w:val="18"/>
                <w:szCs w:val="18"/>
              </w:rPr>
            </w:pPr>
            <w:r w:rsidRPr="00634149">
              <w:rPr>
                <w:rFonts w:ascii="Comic Sans MS" w:eastAsia="Calibri" w:hAnsi="Comic Sans MS" w:cs="Tahoma"/>
                <w:b/>
                <w:sz w:val="18"/>
                <w:szCs w:val="18"/>
              </w:rPr>
              <w:t>BOTH:</w:t>
            </w:r>
            <w:r>
              <w:rPr>
                <w:rFonts w:ascii="Comic Sans MS" w:eastAsia="Calibri" w:hAnsi="Comic Sans MS" w:cs="Tahoma"/>
                <w:sz w:val="18"/>
                <w:szCs w:val="18"/>
              </w:rPr>
              <w:t xml:space="preserve"> Share some FIND SOMEONE WHO questions and answers....</w:t>
            </w:r>
          </w:p>
          <w:p w:rsidR="00634149" w:rsidRPr="00FA61CF" w:rsidRDefault="00634149" w:rsidP="00D958F6">
            <w:pPr>
              <w:tabs>
                <w:tab w:val="left" w:pos="3453"/>
                <w:tab w:val="left" w:pos="3646"/>
              </w:tabs>
              <w:rPr>
                <w:rFonts w:ascii="Comic Sans MS" w:eastAsia="Calibri" w:hAnsi="Comic Sans MS" w:cs="Tahoma"/>
                <w:sz w:val="18"/>
                <w:szCs w:val="18"/>
              </w:rPr>
            </w:pPr>
            <w:proofErr w:type="spellStart"/>
            <w:r w:rsidRPr="00634149">
              <w:rPr>
                <w:rFonts w:ascii="Comic Sans MS" w:eastAsia="Calibri" w:hAnsi="Comic Sans MS" w:cs="Tahoma"/>
                <w:b/>
                <w:sz w:val="18"/>
                <w:szCs w:val="18"/>
              </w:rPr>
              <w:t>REG</w:t>
            </w:r>
            <w:proofErr w:type="spellEnd"/>
            <w:r w:rsidRPr="00634149">
              <w:rPr>
                <w:rFonts w:ascii="Comic Sans MS" w:eastAsia="Calibri" w:hAnsi="Comic Sans MS" w:cs="Tahoma"/>
                <w:b/>
                <w:sz w:val="18"/>
                <w:szCs w:val="18"/>
              </w:rPr>
              <w:t>:</w:t>
            </w:r>
            <w:r>
              <w:rPr>
                <w:rFonts w:ascii="Comic Sans MS" w:eastAsia="Calibri" w:hAnsi="Comic Sans MS" w:cs="Tahoma"/>
                <w:sz w:val="18"/>
                <w:szCs w:val="18"/>
              </w:rPr>
              <w:t xml:space="preserve">  Also check homework</w:t>
            </w:r>
          </w:p>
          <w:p w:rsidR="00D958F6" w:rsidRPr="00FA61CF" w:rsidRDefault="00D958F6" w:rsidP="000E60E0">
            <w:pPr>
              <w:tabs>
                <w:tab w:val="left" w:pos="3453"/>
                <w:tab w:val="left" w:pos="3646"/>
              </w:tabs>
              <w:rPr>
                <w:rFonts w:ascii="Comic Sans MS" w:eastAsia="Calibri" w:hAnsi="Comic Sans MS" w:cs="Tahoma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Merge w:val="restart"/>
          </w:tcPr>
          <w:p w:rsidR="00D958F6" w:rsidRPr="00FA61CF" w:rsidRDefault="00D958F6" w:rsidP="00D958F6">
            <w:pPr>
              <w:tabs>
                <w:tab w:val="left" w:pos="3453"/>
                <w:tab w:val="left" w:pos="3646"/>
              </w:tabs>
              <w:rPr>
                <w:rFonts w:ascii="Comic Sans MS" w:eastAsia="Calibri" w:hAnsi="Comic Sans MS" w:cs="Tahoma"/>
                <w:sz w:val="18"/>
                <w:szCs w:val="18"/>
              </w:rPr>
            </w:pPr>
          </w:p>
          <w:p w:rsidR="00D958F6" w:rsidRPr="00D958F6" w:rsidRDefault="00D958F6" w:rsidP="00D958F6">
            <w:pPr>
              <w:jc w:val="center"/>
              <w:rPr>
                <w:rFonts w:ascii="Comic Sans MS" w:eastAsia="Calibri" w:hAnsi="Comic Sans MS" w:cs="Tahoma"/>
                <w:b/>
                <w:sz w:val="56"/>
                <w:szCs w:val="56"/>
              </w:rPr>
            </w:pPr>
            <w:r w:rsidRPr="00D958F6">
              <w:rPr>
                <w:rFonts w:ascii="Comic Sans MS" w:eastAsia="Calibri" w:hAnsi="Comic Sans MS" w:cs="Tahoma"/>
                <w:b/>
                <w:sz w:val="56"/>
                <w:szCs w:val="56"/>
              </w:rPr>
              <w:t>NO SCHOOL</w:t>
            </w:r>
          </w:p>
        </w:tc>
      </w:tr>
      <w:tr w:rsidR="00634149" w:rsidTr="000D0E43">
        <w:trPr>
          <w:trHeight w:val="440"/>
        </w:trPr>
        <w:tc>
          <w:tcPr>
            <w:tcW w:w="6570" w:type="dxa"/>
            <w:gridSpan w:val="2"/>
          </w:tcPr>
          <w:p w:rsidR="00634149" w:rsidRPr="00F05C9A" w:rsidRDefault="00634149" w:rsidP="004A763E">
            <w:pPr>
              <w:jc w:val="right"/>
              <w:rPr>
                <w:rFonts w:ascii="Comic Sans MS" w:eastAsia="Calibri" w:hAnsi="Comic Sans MS" w:cs="Times New Roman"/>
                <w:b/>
                <w:sz w:val="16"/>
                <w:szCs w:val="16"/>
              </w:rPr>
            </w:pPr>
            <w:r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>KEY VOCAB</w:t>
            </w:r>
            <w:r w:rsidRPr="00F05C9A">
              <w:rPr>
                <w:rFonts w:ascii="Comic Sans MS" w:eastAsia="Calibri" w:hAnsi="Comic Sans MS" w:cs="Times New Roman"/>
                <w:b/>
                <w:sz w:val="16"/>
                <w:szCs w:val="16"/>
              </w:rPr>
              <w:t xml:space="preserve"> TO PREVIEW:</w:t>
            </w:r>
          </w:p>
        </w:tc>
        <w:tc>
          <w:tcPr>
            <w:tcW w:w="6120" w:type="dxa"/>
            <w:gridSpan w:val="2"/>
            <w:vMerge/>
          </w:tcPr>
          <w:p w:rsidR="00634149" w:rsidRPr="00FA61CF" w:rsidRDefault="00634149" w:rsidP="00DC24E4">
            <w:pPr>
              <w:tabs>
                <w:tab w:val="left" w:pos="3453"/>
                <w:tab w:val="left" w:pos="3646"/>
              </w:tabs>
              <w:rPr>
                <w:rFonts w:ascii="Comic Sans MS" w:eastAsia="Calibri" w:hAnsi="Comic Sans MS" w:cs="Tahoma"/>
                <w:sz w:val="18"/>
                <w:szCs w:val="18"/>
              </w:rPr>
            </w:pPr>
          </w:p>
        </w:tc>
        <w:tc>
          <w:tcPr>
            <w:tcW w:w="7110" w:type="dxa"/>
            <w:gridSpan w:val="3"/>
          </w:tcPr>
          <w:p w:rsidR="00634149" w:rsidRPr="00FA61CF" w:rsidRDefault="00634149" w:rsidP="0035496B">
            <w:pPr>
              <w:tabs>
                <w:tab w:val="left" w:pos="3453"/>
                <w:tab w:val="left" w:pos="3646"/>
              </w:tabs>
              <w:rPr>
                <w:rFonts w:ascii="Comic Sans MS" w:eastAsia="Calibri" w:hAnsi="Comic Sans MS" w:cs="Tahoma"/>
                <w:sz w:val="18"/>
                <w:szCs w:val="18"/>
              </w:rPr>
            </w:pPr>
            <w:r>
              <w:rPr>
                <w:rFonts w:ascii="Comic Sans MS" w:eastAsia="Calibri" w:hAnsi="Comic Sans MS" w:cs="Tahoma"/>
                <w:sz w:val="18"/>
                <w:szCs w:val="18"/>
              </w:rPr>
              <w:t xml:space="preserve">Cold War   Reunification  </w:t>
            </w:r>
          </w:p>
        </w:tc>
        <w:tc>
          <w:tcPr>
            <w:tcW w:w="2790" w:type="dxa"/>
            <w:gridSpan w:val="2"/>
            <w:vMerge/>
          </w:tcPr>
          <w:p w:rsidR="00634149" w:rsidRPr="00FA61CF" w:rsidRDefault="00634149" w:rsidP="00E1175F">
            <w:pPr>
              <w:rPr>
                <w:rFonts w:ascii="Comic Sans MS" w:eastAsia="Calibri" w:hAnsi="Comic Sans MS" w:cs="Tahoma"/>
                <w:sz w:val="18"/>
                <w:szCs w:val="18"/>
              </w:rPr>
            </w:pPr>
          </w:p>
        </w:tc>
      </w:tr>
      <w:tr w:rsidR="00634149" w:rsidTr="00A94E14">
        <w:trPr>
          <w:trHeight w:val="4733"/>
        </w:trPr>
        <w:tc>
          <w:tcPr>
            <w:tcW w:w="1800" w:type="dxa"/>
          </w:tcPr>
          <w:p w:rsidR="00634149" w:rsidRPr="00984271" w:rsidRDefault="00634149" w:rsidP="006420DA">
            <w:pPr>
              <w:rPr>
                <w:rFonts w:ascii="Comic Sans MS" w:eastAsia="Calibri" w:hAnsi="Comic Sans MS" w:cs="Tahoma"/>
                <w:b/>
                <w:sz w:val="20"/>
                <w:szCs w:val="20"/>
              </w:rPr>
            </w:pPr>
            <w:r w:rsidRPr="00984271">
              <w:rPr>
                <w:rFonts w:ascii="Comic Sans MS" w:eastAsia="Calibri" w:hAnsi="Comic Sans MS" w:cs="Tahoma"/>
                <w:b/>
                <w:sz w:val="20"/>
                <w:szCs w:val="20"/>
              </w:rPr>
              <w:t xml:space="preserve">TEACHING STRATEGIES </w:t>
            </w:r>
          </w:p>
          <w:p w:rsidR="00634149" w:rsidRPr="00152D1A" w:rsidRDefault="00634149" w:rsidP="006420DA">
            <w:pPr>
              <w:rPr>
                <w:rFonts w:ascii="Comic Sans MS" w:eastAsia="Times New Roman" w:hAnsi="Comic Sans MS" w:cs="Tahoma"/>
                <w:bCs/>
                <w:sz w:val="20"/>
                <w:szCs w:val="20"/>
              </w:rPr>
            </w:pP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</w:rPr>
              <w:t xml:space="preserve">Vocab development   </w:t>
            </w:r>
          </w:p>
          <w:p w:rsidR="00634149" w:rsidRPr="00152D1A" w:rsidRDefault="00634149" w:rsidP="006420DA">
            <w:pPr>
              <w:rPr>
                <w:rFonts w:ascii="Comic Sans MS" w:eastAsia="Times New Roman" w:hAnsi="Comic Sans MS" w:cs="Tahoma"/>
                <w:bCs/>
                <w:sz w:val="20"/>
                <w:szCs w:val="20"/>
              </w:rPr>
            </w:pP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</w:rPr>
              <w:t>Note Taking</w:t>
            </w:r>
          </w:p>
          <w:p w:rsidR="00634149" w:rsidRPr="00152D1A" w:rsidRDefault="00634149" w:rsidP="006420DA">
            <w:pPr>
              <w:rPr>
                <w:rFonts w:ascii="Comic Sans MS" w:eastAsia="Times New Roman" w:hAnsi="Comic Sans MS" w:cs="Tahoma"/>
                <w:bCs/>
                <w:sz w:val="20"/>
                <w:szCs w:val="20"/>
              </w:rPr>
            </w:pP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</w:rPr>
              <w:t xml:space="preserve">Video        Collaborative Pairs  </w:t>
            </w:r>
          </w:p>
          <w:p w:rsidR="00634149" w:rsidRPr="00152D1A" w:rsidRDefault="00634149" w:rsidP="004519FB">
            <w:pPr>
              <w:rPr>
                <w:rFonts w:ascii="Comic Sans MS" w:eastAsia="Times New Roman" w:hAnsi="Comic Sans MS" w:cs="Tahoma"/>
                <w:bCs/>
                <w:sz w:val="20"/>
                <w:szCs w:val="20"/>
              </w:rPr>
            </w:pP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</w:rPr>
              <w:t>Game</w:t>
            </w:r>
          </w:p>
          <w:p w:rsidR="00634149" w:rsidRPr="00152D1A" w:rsidRDefault="00634149" w:rsidP="001128B5">
            <w:pPr>
              <w:ind w:left="-108"/>
              <w:rPr>
                <w:rFonts w:ascii="Comic Sans MS" w:eastAsia="Times New Roman" w:hAnsi="Comic Sans MS" w:cs="Tahoma"/>
                <w:bCs/>
                <w:sz w:val="20"/>
                <w:szCs w:val="20"/>
              </w:rPr>
            </w:pP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</w:rPr>
              <w:t xml:space="preserve">  Discussion     </w:t>
            </w:r>
          </w:p>
          <w:p w:rsidR="00634149" w:rsidRPr="00152D1A" w:rsidRDefault="00634149" w:rsidP="001128B5">
            <w:pPr>
              <w:rPr>
                <w:rFonts w:ascii="Comic Sans MS" w:eastAsia="Times New Roman" w:hAnsi="Comic Sans MS" w:cs="Tahoma"/>
                <w:bCs/>
                <w:sz w:val="20"/>
                <w:szCs w:val="20"/>
              </w:rPr>
            </w:pP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</w:rPr>
              <w:t xml:space="preserve">Cooperative Groups  </w:t>
            </w:r>
          </w:p>
          <w:p w:rsidR="00634149" w:rsidRPr="00152D1A" w:rsidRDefault="00634149" w:rsidP="001128B5">
            <w:pPr>
              <w:rPr>
                <w:rFonts w:ascii="Comic Sans MS" w:eastAsia="Times New Roman" w:hAnsi="Comic Sans MS" w:cs="Tahoma"/>
                <w:bCs/>
                <w:sz w:val="20"/>
                <w:szCs w:val="20"/>
              </w:rPr>
            </w:pP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</w:rPr>
              <w:t xml:space="preserve">Numbered  Pairs </w:t>
            </w:r>
          </w:p>
          <w:p w:rsidR="00634149" w:rsidRPr="00152D1A" w:rsidRDefault="00634149" w:rsidP="001128B5">
            <w:pPr>
              <w:rPr>
                <w:rFonts w:ascii="Comic Sans MS" w:eastAsia="Times New Roman" w:hAnsi="Comic Sans MS" w:cs="Tahoma"/>
                <w:bCs/>
                <w:sz w:val="20"/>
                <w:szCs w:val="20"/>
              </w:rPr>
            </w:pP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</w:rPr>
              <w:t>Graphic Organizer</w:t>
            </w:r>
          </w:p>
          <w:p w:rsidR="00634149" w:rsidRPr="00152D1A" w:rsidRDefault="00634149" w:rsidP="001128B5">
            <w:pPr>
              <w:rPr>
                <w:rFonts w:ascii="Comic Sans MS" w:eastAsia="Times New Roman" w:hAnsi="Comic Sans MS" w:cs="Tahoma"/>
                <w:bCs/>
                <w:sz w:val="20"/>
                <w:szCs w:val="20"/>
              </w:rPr>
            </w:pPr>
            <w:proofErr w:type="spellStart"/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</w:rPr>
              <w:t>PPT</w:t>
            </w:r>
            <w:proofErr w:type="spellEnd"/>
          </w:p>
          <w:p w:rsidR="00634149" w:rsidRPr="0087310A" w:rsidRDefault="00634149" w:rsidP="001128B5">
            <w:pPr>
              <w:rPr>
                <w:rFonts w:ascii="Comic Sans MS" w:eastAsia="Times New Roman" w:hAnsi="Comic Sans MS" w:cs="Tahoma"/>
                <w:bCs/>
                <w:sz w:val="20"/>
                <w:szCs w:val="20"/>
              </w:rPr>
            </w:pP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</w:rPr>
              <w:t>Lecture</w:t>
            </w:r>
            <w:r w:rsidRPr="00984271">
              <w:rPr>
                <w:rFonts w:ascii="Comic Sans MS" w:eastAsia="Times New Roman" w:hAnsi="Comic Sans MS" w:cs="Tahoma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4770" w:type="dxa"/>
          </w:tcPr>
          <w:p w:rsidR="00634149" w:rsidRPr="00984271" w:rsidRDefault="00634149" w:rsidP="009F4B2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84271">
              <w:rPr>
                <w:rFonts w:ascii="Comic Sans MS" w:eastAsia="Times New Roman" w:hAnsi="Comic Sans MS" w:cs="Tahoma"/>
                <w:b/>
                <w:bCs/>
                <w:sz w:val="20"/>
                <w:szCs w:val="20"/>
              </w:rPr>
              <w:t>PROTOCOLS</w:t>
            </w:r>
            <w:r w:rsidRPr="00984271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:rsidR="00634149" w:rsidRPr="00152D1A" w:rsidRDefault="00634149" w:rsidP="009F4B27">
            <w:pPr>
              <w:rPr>
                <w:rFonts w:ascii="Comic Sans MS" w:eastAsia="Times New Roman" w:hAnsi="Comic Sans MS" w:cs="Tahoma"/>
                <w:bCs/>
                <w:sz w:val="20"/>
                <w:szCs w:val="20"/>
              </w:rPr>
            </w:pP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  <w:u w:val="single"/>
              </w:rPr>
              <w:t>Admit &amp; Exit Tickets</w:t>
            </w: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</w:rPr>
              <w:t xml:space="preserve">    </w:t>
            </w: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  <w:u w:val="single"/>
              </w:rPr>
              <w:t xml:space="preserve">Chalk Talk </w:t>
            </w: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</w:rPr>
              <w:t xml:space="preserve">      </w:t>
            </w: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  <w:u w:val="single"/>
              </w:rPr>
              <w:t>Jigsaw</w:t>
            </w:r>
          </w:p>
          <w:p w:rsidR="00634149" w:rsidRPr="00152D1A" w:rsidRDefault="00634149" w:rsidP="009F4B27">
            <w:pPr>
              <w:rPr>
                <w:rFonts w:ascii="Comic Sans MS" w:eastAsia="Times New Roman" w:hAnsi="Comic Sans MS" w:cs="Tahoma"/>
                <w:bCs/>
                <w:sz w:val="20"/>
                <w:szCs w:val="20"/>
              </w:rPr>
            </w:pP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  <w:u w:val="single"/>
              </w:rPr>
              <w:t>Back-to-Back &amp; Face-to-Face</w:t>
            </w: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</w:rPr>
              <w:t xml:space="preserve">      </w:t>
            </w: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  <w:u w:val="single"/>
              </w:rPr>
              <w:t>Tea Party                                                          Building Background Knowledge</w:t>
            </w: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</w:rPr>
              <w:t xml:space="preserve">      </w:t>
            </w: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  <w:u w:val="single"/>
              </w:rPr>
              <w:t>Final Word</w:t>
            </w:r>
          </w:p>
          <w:p w:rsidR="00634149" w:rsidRPr="00152D1A" w:rsidRDefault="00634149" w:rsidP="009F4B27">
            <w:pPr>
              <w:rPr>
                <w:rFonts w:ascii="Comic Sans MS" w:eastAsia="Times New Roman" w:hAnsi="Comic Sans MS" w:cs="Tahoma"/>
                <w:bCs/>
                <w:sz w:val="20"/>
                <w:szCs w:val="20"/>
                <w:u w:val="single"/>
              </w:rPr>
            </w:pP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  <w:u w:val="single"/>
              </w:rPr>
              <w:t>Carousel Brainstorm</w:t>
            </w: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</w:rPr>
              <w:t xml:space="preserve">           </w:t>
            </w: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  <w:u w:val="single"/>
              </w:rPr>
              <w:t>Concentric Circles</w:t>
            </w:r>
          </w:p>
          <w:p w:rsidR="00634149" w:rsidRPr="00152D1A" w:rsidRDefault="00634149" w:rsidP="009F4B27">
            <w:pPr>
              <w:rPr>
                <w:rFonts w:ascii="Comic Sans MS" w:eastAsia="Times New Roman" w:hAnsi="Comic Sans MS" w:cs="Tahoma"/>
                <w:bCs/>
                <w:sz w:val="20"/>
                <w:szCs w:val="20"/>
              </w:rPr>
            </w:pP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  <w:u w:val="single"/>
              </w:rPr>
              <w:t>Discussion Appointments</w:t>
            </w: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</w:rPr>
              <w:t xml:space="preserve">    </w:t>
            </w: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  <w:u w:val="single"/>
              </w:rPr>
              <w:t>World Cafe</w:t>
            </w: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</w:rPr>
              <w:t xml:space="preserve">    </w:t>
            </w: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  <w:u w:val="single"/>
              </w:rPr>
              <w:t>Fishbowl</w:t>
            </w: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</w:rPr>
              <w:t xml:space="preserve">       </w:t>
            </w: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  <w:u w:val="single"/>
              </w:rPr>
              <w:t>Gallery Walk</w:t>
            </w: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</w:rPr>
              <w:t xml:space="preserve">      </w:t>
            </w: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  <w:u w:val="single"/>
              </w:rPr>
              <w:t>Infer the Topic</w:t>
            </w: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</w:rPr>
              <w:t xml:space="preserve">      </w:t>
            </w: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  <w:u w:val="single"/>
              </w:rPr>
              <w:t xml:space="preserve">Science Talks </w:t>
            </w: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</w:rPr>
              <w:t xml:space="preserve">   </w:t>
            </w: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  <w:u w:val="single"/>
              </w:rPr>
              <w:t>Rank-Talk-Write</w:t>
            </w: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</w:rPr>
              <w:t xml:space="preserve">    </w:t>
            </w:r>
          </w:p>
          <w:p w:rsidR="00634149" w:rsidRPr="00152D1A" w:rsidRDefault="00634149" w:rsidP="009F4B27">
            <w:pPr>
              <w:rPr>
                <w:rFonts w:ascii="Comic Sans MS" w:eastAsia="Times New Roman" w:hAnsi="Comic Sans MS" w:cs="Tahoma"/>
                <w:bCs/>
                <w:sz w:val="20"/>
                <w:szCs w:val="20"/>
              </w:rPr>
            </w:pP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  <w:u w:val="single"/>
              </w:rPr>
              <w:t>Take a Stand</w:t>
            </w: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</w:rPr>
              <w:t xml:space="preserve">   </w:t>
            </w: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  <w:u w:val="single"/>
              </w:rPr>
              <w:t>Meet Me At</w:t>
            </w: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</w:rPr>
              <w:t xml:space="preserve">     </w:t>
            </w: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  <w:u w:val="single"/>
              </w:rPr>
              <w:t>Ink-Pair-Share</w:t>
            </w:r>
          </w:p>
          <w:p w:rsidR="00634149" w:rsidRPr="00152D1A" w:rsidRDefault="00634149" w:rsidP="009F4B27">
            <w:pPr>
              <w:rPr>
                <w:rFonts w:ascii="Comic Sans MS" w:eastAsia="Times New Roman" w:hAnsi="Comic Sans MS" w:cs="Tahoma"/>
                <w:bCs/>
                <w:sz w:val="20"/>
                <w:szCs w:val="20"/>
                <w:u w:val="single"/>
              </w:rPr>
            </w:pP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  <w:u w:val="single"/>
              </w:rPr>
              <w:t>Give One, Get One, Move On (</w:t>
            </w:r>
            <w:proofErr w:type="spellStart"/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  <w:u w:val="single"/>
              </w:rPr>
              <w:t>GoGoMo</w:t>
            </w:r>
            <w:proofErr w:type="spellEnd"/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  <w:u w:val="single"/>
              </w:rPr>
              <w:t>)</w:t>
            </w:r>
          </w:p>
          <w:p w:rsidR="00634149" w:rsidRPr="00152D1A" w:rsidRDefault="00634149" w:rsidP="009F4B27">
            <w:pPr>
              <w:rPr>
                <w:rFonts w:ascii="Comic Sans MS" w:eastAsia="Times New Roman" w:hAnsi="Comic Sans MS" w:cs="Tahoma"/>
                <w:bCs/>
                <w:sz w:val="20"/>
                <w:szCs w:val="20"/>
              </w:rPr>
            </w:pP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  <w:u w:val="single"/>
              </w:rPr>
              <w:t>Give One, Get One, Move On (</w:t>
            </w:r>
            <w:proofErr w:type="spellStart"/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  <w:u w:val="single"/>
              </w:rPr>
              <w:t>GoGoMo</w:t>
            </w:r>
            <w:proofErr w:type="spellEnd"/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  <w:u w:val="single"/>
              </w:rPr>
              <w:t>- Written Version)</w:t>
            </w: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</w:rPr>
              <w:t xml:space="preserve">    </w:t>
            </w: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  <w:u w:val="single"/>
              </w:rPr>
              <w:t>Write-Pair-Share</w:t>
            </w: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</w:rPr>
              <w:t xml:space="preserve">       </w:t>
            </w: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  <w:u w:val="single"/>
              </w:rPr>
              <w:t>Popcorn Read</w:t>
            </w: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</w:rPr>
              <w:t xml:space="preserve">     </w:t>
            </w: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  <w:u w:val="single"/>
              </w:rPr>
              <w:t>Infer the Topic</w:t>
            </w: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</w:rPr>
              <w:t xml:space="preserve">   Praise, Question, Suggest    </w:t>
            </w:r>
          </w:p>
          <w:p w:rsidR="00634149" w:rsidRPr="00152D1A" w:rsidRDefault="00634149" w:rsidP="009F4B27">
            <w:pPr>
              <w:rPr>
                <w:rFonts w:ascii="Comic Sans MS" w:eastAsia="Times New Roman" w:hAnsi="Comic Sans MS" w:cs="Tahoma"/>
                <w:bCs/>
                <w:sz w:val="20"/>
                <w:szCs w:val="20"/>
              </w:rPr>
            </w:pP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  <w:u w:val="single"/>
              </w:rPr>
              <w:t>Written Conversation</w:t>
            </w: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</w:rPr>
              <w:t xml:space="preserve">     Quiz-Quiz-Trade</w:t>
            </w:r>
          </w:p>
          <w:p w:rsidR="00634149" w:rsidRPr="00152D1A" w:rsidRDefault="00634149" w:rsidP="009F4B27">
            <w:pPr>
              <w:rPr>
                <w:rFonts w:ascii="Comic Sans MS" w:eastAsia="Times New Roman" w:hAnsi="Comic Sans MS" w:cs="Tahoma"/>
                <w:bCs/>
                <w:sz w:val="20"/>
                <w:szCs w:val="20"/>
              </w:rPr>
            </w:pP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  <w:u w:val="single"/>
              </w:rPr>
              <w:t>Say Something</w:t>
            </w: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</w:rPr>
              <w:t xml:space="preserve">    </w:t>
            </w: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  <w:u w:val="single"/>
              </w:rPr>
              <w:t>World Partner</w:t>
            </w:r>
          </w:p>
          <w:p w:rsidR="00634149" w:rsidRPr="00152D1A" w:rsidRDefault="00634149" w:rsidP="009F4B27">
            <w:pPr>
              <w:rPr>
                <w:rFonts w:ascii="Comic Sans MS" w:eastAsia="Times New Roman" w:hAnsi="Comic Sans MS" w:cs="Tahoma"/>
                <w:bCs/>
                <w:sz w:val="20"/>
                <w:szCs w:val="20"/>
              </w:rPr>
            </w:pP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  <w:u w:val="single"/>
              </w:rPr>
              <w:t>Interactive Word Wall</w:t>
            </w: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</w:rPr>
              <w:t xml:space="preserve">          </w:t>
            </w: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  <w:u w:val="single"/>
              </w:rPr>
              <w:t>Mystery Quotes</w:t>
            </w:r>
          </w:p>
          <w:p w:rsidR="00634149" w:rsidRPr="00984271" w:rsidRDefault="00634149" w:rsidP="0087310A">
            <w:pPr>
              <w:rPr>
                <w:rFonts w:ascii="Comic Sans MS" w:eastAsia="Times New Roman" w:hAnsi="Comic Sans MS" w:cs="Tahoma"/>
                <w:bCs/>
                <w:sz w:val="20"/>
                <w:szCs w:val="20"/>
              </w:rPr>
            </w:pP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  <w:u w:val="single"/>
              </w:rPr>
              <w:t>Peer Critique</w:t>
            </w: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</w:rPr>
              <w:t xml:space="preserve">           </w:t>
            </w: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  <w:u w:val="single"/>
              </w:rPr>
              <w:t>Socratic Seminar</w:t>
            </w:r>
          </w:p>
        </w:tc>
        <w:tc>
          <w:tcPr>
            <w:tcW w:w="6120" w:type="dxa"/>
            <w:gridSpan w:val="2"/>
            <w:vMerge/>
          </w:tcPr>
          <w:p w:rsidR="00634149" w:rsidRPr="001709D2" w:rsidRDefault="00634149" w:rsidP="00DC24E4">
            <w:pPr>
              <w:tabs>
                <w:tab w:val="left" w:pos="3453"/>
                <w:tab w:val="left" w:pos="3646"/>
              </w:tabs>
              <w:rPr>
                <w:rFonts w:ascii="Comic Sans MS" w:eastAsia="Calibri" w:hAnsi="Comic Sans MS" w:cs="Tahoma"/>
                <w:sz w:val="18"/>
                <w:szCs w:val="18"/>
              </w:rPr>
            </w:pPr>
          </w:p>
        </w:tc>
        <w:tc>
          <w:tcPr>
            <w:tcW w:w="7110" w:type="dxa"/>
            <w:gridSpan w:val="3"/>
          </w:tcPr>
          <w:p w:rsidR="00634149" w:rsidRDefault="00634149" w:rsidP="00FA61CF">
            <w:pPr>
              <w:tabs>
                <w:tab w:val="left" w:pos="3453"/>
                <w:tab w:val="left" w:pos="3646"/>
              </w:tabs>
              <w:rPr>
                <w:rFonts w:ascii="Comic Sans MS" w:eastAsia="Calibri" w:hAnsi="Comic Sans MS" w:cs="Tahoma"/>
                <w:sz w:val="18"/>
                <w:szCs w:val="18"/>
              </w:rPr>
            </w:pPr>
            <w:proofErr w:type="spellStart"/>
            <w:r w:rsidRPr="00B060AD">
              <w:rPr>
                <w:rFonts w:ascii="Comic Sans MS" w:eastAsia="Calibri" w:hAnsi="Comic Sans MS" w:cs="Tahoma"/>
                <w:b/>
                <w:sz w:val="18"/>
                <w:szCs w:val="18"/>
              </w:rPr>
              <w:t>ADV</w:t>
            </w:r>
            <w:proofErr w:type="spellEnd"/>
            <w:r w:rsidRPr="00B060AD">
              <w:rPr>
                <w:rFonts w:ascii="Comic Sans MS" w:eastAsia="Calibri" w:hAnsi="Comic Sans MS" w:cs="Tahoma"/>
                <w:b/>
                <w:sz w:val="18"/>
                <w:szCs w:val="18"/>
              </w:rPr>
              <w:t>:</w:t>
            </w:r>
            <w:r>
              <w:rPr>
                <w:rFonts w:ascii="Comic Sans MS" w:eastAsia="Calibri" w:hAnsi="Comic Sans MS" w:cs="Tahoma"/>
                <w:sz w:val="18"/>
                <w:szCs w:val="18"/>
              </w:rPr>
              <w:t xml:space="preserve"> Using Holocaust </w:t>
            </w:r>
            <w:proofErr w:type="spellStart"/>
            <w:r>
              <w:rPr>
                <w:rFonts w:ascii="Comic Sans MS" w:eastAsia="Calibri" w:hAnsi="Comic Sans MS" w:cs="Tahoma"/>
                <w:sz w:val="18"/>
                <w:szCs w:val="18"/>
              </w:rPr>
              <w:t>WebQuest</w:t>
            </w:r>
            <w:proofErr w:type="spellEnd"/>
            <w:r>
              <w:rPr>
                <w:rFonts w:ascii="Comic Sans MS" w:eastAsia="Calibri" w:hAnsi="Comic Sans MS" w:cs="Tahoma"/>
                <w:sz w:val="18"/>
                <w:szCs w:val="18"/>
              </w:rPr>
              <w:t xml:space="preserve"> from last Friday, students regroup and form EXPERT GROUPS (5 groups) sharing each part of the Holocaust.  </w:t>
            </w:r>
          </w:p>
          <w:p w:rsidR="00634149" w:rsidRDefault="00634149" w:rsidP="00FA61CF">
            <w:pPr>
              <w:tabs>
                <w:tab w:val="left" w:pos="3453"/>
                <w:tab w:val="left" w:pos="3646"/>
              </w:tabs>
              <w:rPr>
                <w:rFonts w:ascii="Comic Sans MS" w:eastAsia="Calibri" w:hAnsi="Comic Sans MS" w:cs="Tahoma"/>
                <w:sz w:val="18"/>
                <w:szCs w:val="18"/>
              </w:rPr>
            </w:pPr>
          </w:p>
          <w:p w:rsidR="00634149" w:rsidRPr="00FA61CF" w:rsidRDefault="00634149" w:rsidP="00FA61CF">
            <w:pPr>
              <w:tabs>
                <w:tab w:val="left" w:pos="3453"/>
                <w:tab w:val="left" w:pos="3646"/>
              </w:tabs>
              <w:rPr>
                <w:rFonts w:ascii="Comic Sans MS" w:eastAsia="Calibri" w:hAnsi="Comic Sans MS" w:cs="Tahoma"/>
                <w:sz w:val="18"/>
                <w:szCs w:val="18"/>
              </w:rPr>
            </w:pPr>
            <w:r w:rsidRPr="00634149">
              <w:rPr>
                <w:rFonts w:ascii="Comic Sans MS" w:eastAsia="Calibri" w:hAnsi="Comic Sans MS" w:cs="Tahoma"/>
                <w:b/>
                <w:sz w:val="18"/>
                <w:szCs w:val="18"/>
              </w:rPr>
              <w:t>BOTH:</w:t>
            </w:r>
            <w:r>
              <w:rPr>
                <w:rFonts w:ascii="Comic Sans MS" w:eastAsia="Calibri" w:hAnsi="Comic Sans MS" w:cs="Tahoma"/>
                <w:sz w:val="18"/>
                <w:szCs w:val="18"/>
              </w:rPr>
              <w:t xml:space="preserve"> Begin </w:t>
            </w:r>
            <w:proofErr w:type="spellStart"/>
            <w:r>
              <w:rPr>
                <w:rFonts w:ascii="Comic Sans MS" w:eastAsia="Calibri" w:hAnsi="Comic Sans MS" w:cs="Tahoma"/>
                <w:sz w:val="18"/>
                <w:szCs w:val="18"/>
              </w:rPr>
              <w:t>PPT</w:t>
            </w:r>
            <w:proofErr w:type="spellEnd"/>
            <w:r>
              <w:rPr>
                <w:rFonts w:ascii="Comic Sans MS" w:eastAsia="Calibri" w:hAnsi="Comic Sans MS" w:cs="Tahoma"/>
                <w:sz w:val="18"/>
                <w:szCs w:val="18"/>
              </w:rPr>
              <w:t xml:space="preserve"> -</w:t>
            </w:r>
            <w:r w:rsidRPr="00634149">
              <w:rPr>
                <w:rFonts w:ascii="Comic Sans MS" w:eastAsia="Calibri" w:hAnsi="Comic Sans MS" w:cs="Tahoma"/>
                <w:b/>
                <w:i/>
                <w:sz w:val="18"/>
                <w:szCs w:val="18"/>
              </w:rPr>
              <w:t xml:space="preserve">The Cold War </w:t>
            </w:r>
            <w:proofErr w:type="spellStart"/>
            <w:r w:rsidRPr="00634149">
              <w:rPr>
                <w:rFonts w:ascii="Comic Sans MS" w:eastAsia="Calibri" w:hAnsi="Comic Sans MS" w:cs="Tahoma"/>
                <w:b/>
                <w:i/>
                <w:sz w:val="18"/>
                <w:szCs w:val="18"/>
              </w:rPr>
              <w:t>PPT</w:t>
            </w:r>
            <w:proofErr w:type="spellEnd"/>
            <w:r>
              <w:rPr>
                <w:rFonts w:ascii="Comic Sans MS" w:eastAsia="Calibri" w:hAnsi="Comic Sans MS" w:cs="Tahoma"/>
                <w:sz w:val="18"/>
                <w:szCs w:val="18"/>
              </w:rPr>
              <w:t xml:space="preserve"> - (slides 1 – 62) while students complete foldable – vocabulary chart and timeline.  </w:t>
            </w:r>
          </w:p>
          <w:p w:rsidR="00634149" w:rsidRPr="00FA61CF" w:rsidRDefault="00634149" w:rsidP="00D958F6">
            <w:pPr>
              <w:tabs>
                <w:tab w:val="left" w:pos="3453"/>
                <w:tab w:val="left" w:pos="3646"/>
              </w:tabs>
              <w:rPr>
                <w:rFonts w:ascii="Comic Sans MS" w:eastAsia="Calibri" w:hAnsi="Comic Sans MS" w:cs="Tahoma"/>
                <w:sz w:val="18"/>
                <w:szCs w:val="18"/>
              </w:rPr>
            </w:pPr>
          </w:p>
          <w:p w:rsidR="00634149" w:rsidRPr="00FA61CF" w:rsidRDefault="00634149" w:rsidP="0080570D">
            <w:pPr>
              <w:tabs>
                <w:tab w:val="left" w:pos="3453"/>
                <w:tab w:val="left" w:pos="3646"/>
              </w:tabs>
              <w:rPr>
                <w:rFonts w:ascii="Comic Sans MS" w:eastAsia="Calibri" w:hAnsi="Comic Sans MS" w:cs="Tahoma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Merge/>
          </w:tcPr>
          <w:p w:rsidR="00634149" w:rsidRPr="00E07307" w:rsidRDefault="00634149" w:rsidP="00E1175F">
            <w:pPr>
              <w:rPr>
                <w:rFonts w:ascii="Comic Sans MS" w:eastAsia="Calibri" w:hAnsi="Comic Sans MS" w:cs="Tahoma"/>
                <w:b/>
                <w:sz w:val="18"/>
                <w:szCs w:val="18"/>
              </w:rPr>
            </w:pPr>
          </w:p>
        </w:tc>
      </w:tr>
      <w:tr w:rsidR="00D958F6" w:rsidTr="00AE6827">
        <w:trPr>
          <w:trHeight w:val="674"/>
        </w:trPr>
        <w:tc>
          <w:tcPr>
            <w:tcW w:w="6570" w:type="dxa"/>
            <w:gridSpan w:val="2"/>
          </w:tcPr>
          <w:p w:rsidR="00D958F6" w:rsidRPr="00152D1A" w:rsidRDefault="00D958F6" w:rsidP="004519FB">
            <w:pPr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482B4E">
              <w:rPr>
                <w:rFonts w:ascii="Comic Sans MS" w:eastAsia="Calibri" w:hAnsi="Comic Sans MS" w:cs="Tahoma"/>
                <w:b/>
                <w:sz w:val="20"/>
                <w:szCs w:val="20"/>
              </w:rPr>
              <w:t xml:space="preserve">SUMMARIZING EXIT TICKET:   </w:t>
            </w:r>
            <w:r w:rsidRPr="00152D1A">
              <w:rPr>
                <w:rFonts w:ascii="Comic Sans MS" w:eastAsia="Calibri" w:hAnsi="Comic Sans MS" w:cs="Tahoma"/>
                <w:sz w:val="20"/>
                <w:szCs w:val="20"/>
              </w:rPr>
              <w:t>Ticket out the Door</w:t>
            </w:r>
          </w:p>
          <w:p w:rsidR="00D958F6" w:rsidRPr="0087310A" w:rsidRDefault="00D958F6" w:rsidP="004519FB">
            <w:pPr>
              <w:rPr>
                <w:rFonts w:ascii="Comic Sans MS" w:eastAsia="Times New Roman" w:hAnsi="Comic Sans MS" w:cs="Tahoma"/>
                <w:bCs/>
                <w:sz w:val="20"/>
                <w:szCs w:val="20"/>
              </w:rPr>
            </w:pPr>
            <w:r w:rsidRPr="00152D1A">
              <w:rPr>
                <w:rFonts w:ascii="Comic Sans MS" w:eastAsia="Calibri" w:hAnsi="Comic Sans MS" w:cs="Tahoma"/>
                <w:sz w:val="20"/>
                <w:szCs w:val="20"/>
              </w:rPr>
              <w:t>T</w:t>
            </w: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</w:rPr>
              <w:t>ell a partner  3-2-1 Journal</w:t>
            </w:r>
            <w:r w:rsidRPr="00152D1A">
              <w:rPr>
                <w:rFonts w:ascii="Comic Sans MS" w:eastAsia="Calibri" w:hAnsi="Comic Sans MS" w:cs="Tahoma"/>
                <w:sz w:val="20"/>
                <w:szCs w:val="20"/>
              </w:rPr>
              <w:t xml:space="preserve">  Other </w:t>
            </w:r>
            <w:r w:rsidRPr="00152D1A">
              <w:rPr>
                <w:rFonts w:ascii="Comic Sans MS" w:eastAsia="Times New Roman" w:hAnsi="Comic Sans MS" w:cs="Tahoma"/>
                <w:bCs/>
                <w:sz w:val="20"/>
                <w:szCs w:val="20"/>
              </w:rPr>
              <w:t>Today I learned  Reflection</w:t>
            </w:r>
            <w:r w:rsidRPr="00482B4E">
              <w:rPr>
                <w:rFonts w:ascii="Comic Sans MS" w:eastAsia="Times New Roman" w:hAnsi="Comic Sans MS" w:cs="Tahoma"/>
                <w:b/>
                <w:bCs/>
                <w:sz w:val="20"/>
                <w:szCs w:val="20"/>
              </w:rPr>
              <w:t xml:space="preserve"> </w:t>
            </w:r>
            <w:r w:rsidRPr="00482B4E">
              <w:rPr>
                <w:rFonts w:ascii="Comic Sans MS" w:eastAsia="Times New Roman" w:hAnsi="Comic Sans MS" w:cs="Tahoma"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6120" w:type="dxa"/>
            <w:gridSpan w:val="2"/>
            <w:vMerge/>
          </w:tcPr>
          <w:p w:rsidR="00D958F6" w:rsidRPr="00FA61CF" w:rsidRDefault="00D958F6" w:rsidP="00DC24E4">
            <w:pPr>
              <w:tabs>
                <w:tab w:val="left" w:pos="3453"/>
                <w:tab w:val="left" w:pos="3646"/>
              </w:tabs>
              <w:rPr>
                <w:rFonts w:ascii="Comic Sans MS" w:eastAsia="Calibri" w:hAnsi="Comic Sans MS" w:cs="Tahoma"/>
                <w:sz w:val="18"/>
                <w:szCs w:val="18"/>
              </w:rPr>
            </w:pPr>
          </w:p>
        </w:tc>
        <w:tc>
          <w:tcPr>
            <w:tcW w:w="4050" w:type="dxa"/>
          </w:tcPr>
          <w:p w:rsidR="00D958F6" w:rsidRPr="00FA61CF" w:rsidRDefault="00634149" w:rsidP="0035496B">
            <w:pPr>
              <w:tabs>
                <w:tab w:val="left" w:pos="3453"/>
                <w:tab w:val="left" w:pos="3646"/>
              </w:tabs>
              <w:rPr>
                <w:rFonts w:ascii="Comic Sans MS" w:eastAsia="Calibri" w:hAnsi="Comic Sans MS" w:cs="Tahoma"/>
                <w:sz w:val="18"/>
                <w:szCs w:val="18"/>
              </w:rPr>
            </w:pPr>
            <w:r>
              <w:rPr>
                <w:rFonts w:ascii="Comic Sans MS" w:eastAsia="Calibri" w:hAnsi="Comic Sans MS" w:cs="Tahoma"/>
                <w:sz w:val="18"/>
                <w:szCs w:val="18"/>
              </w:rPr>
              <w:t>The Cold War was...</w:t>
            </w:r>
          </w:p>
        </w:tc>
        <w:tc>
          <w:tcPr>
            <w:tcW w:w="3060" w:type="dxa"/>
            <w:gridSpan w:val="2"/>
          </w:tcPr>
          <w:p w:rsidR="00D958F6" w:rsidRPr="00FA61CF" w:rsidRDefault="00634149" w:rsidP="00D958F6">
            <w:pPr>
              <w:tabs>
                <w:tab w:val="left" w:pos="3453"/>
                <w:tab w:val="left" w:pos="3646"/>
              </w:tabs>
              <w:rPr>
                <w:rFonts w:ascii="Comic Sans MS" w:eastAsia="Calibri" w:hAnsi="Comic Sans MS" w:cs="Tahoma"/>
                <w:sz w:val="18"/>
                <w:szCs w:val="18"/>
              </w:rPr>
            </w:pPr>
            <w:r>
              <w:rPr>
                <w:rFonts w:ascii="Comic Sans MS" w:eastAsia="Calibri" w:hAnsi="Comic Sans MS" w:cs="Tahoma"/>
                <w:sz w:val="18"/>
                <w:szCs w:val="18"/>
              </w:rPr>
              <w:t>The purpose of the Berlin Lift was...</w:t>
            </w:r>
          </w:p>
          <w:p w:rsidR="00D958F6" w:rsidRPr="00FA61CF" w:rsidRDefault="00D958F6" w:rsidP="00152D1A">
            <w:pPr>
              <w:tabs>
                <w:tab w:val="left" w:pos="3453"/>
                <w:tab w:val="left" w:pos="3646"/>
              </w:tabs>
              <w:rPr>
                <w:rFonts w:ascii="Comic Sans MS" w:eastAsia="Calibri" w:hAnsi="Comic Sans MS" w:cs="Tahoma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Merge/>
          </w:tcPr>
          <w:p w:rsidR="00D958F6" w:rsidRPr="00FA61CF" w:rsidRDefault="00D958F6" w:rsidP="00E1175F">
            <w:pPr>
              <w:rPr>
                <w:rFonts w:ascii="Comic Sans MS" w:eastAsia="Calibri" w:hAnsi="Comic Sans MS" w:cs="Tahoma"/>
                <w:sz w:val="18"/>
                <w:szCs w:val="18"/>
              </w:rPr>
            </w:pPr>
          </w:p>
        </w:tc>
      </w:tr>
      <w:tr w:rsidR="00634149" w:rsidTr="00291A74">
        <w:trPr>
          <w:trHeight w:val="1025"/>
        </w:trPr>
        <w:tc>
          <w:tcPr>
            <w:tcW w:w="6570" w:type="dxa"/>
            <w:gridSpan w:val="2"/>
          </w:tcPr>
          <w:p w:rsidR="00634149" w:rsidRDefault="00634149" w:rsidP="00190E01">
            <w:pPr>
              <w:rPr>
                <w:rFonts w:ascii="Comic Sans MS" w:eastAsia="Calibri" w:hAnsi="Comic Sans MS" w:cs="Tahoma"/>
                <w:sz w:val="18"/>
                <w:szCs w:val="18"/>
              </w:rPr>
            </w:pPr>
            <w:r w:rsidRPr="0087310A">
              <w:rPr>
                <w:rFonts w:ascii="Comic Sans MS" w:eastAsia="Calibri" w:hAnsi="Comic Sans MS" w:cs="Tahoma"/>
                <w:b/>
                <w:sz w:val="18"/>
                <w:szCs w:val="18"/>
              </w:rPr>
              <w:t>ASSIGNMENT AND/OR ASSESSMENT</w:t>
            </w:r>
            <w:r w:rsidRPr="0087310A">
              <w:rPr>
                <w:rFonts w:ascii="Comic Sans MS" w:eastAsia="Calibri" w:hAnsi="Comic Sans MS" w:cs="Tahoma"/>
                <w:sz w:val="18"/>
                <w:szCs w:val="18"/>
              </w:rPr>
              <w:t xml:space="preserve">    </w:t>
            </w:r>
            <w:r>
              <w:rPr>
                <w:rFonts w:ascii="Comic Sans MS" w:eastAsia="Calibri" w:hAnsi="Comic Sans MS" w:cs="Tahoma"/>
                <w:sz w:val="18"/>
                <w:szCs w:val="18"/>
              </w:rPr>
              <w:t>Correct Assignment</w:t>
            </w:r>
          </w:p>
          <w:p w:rsidR="00634149" w:rsidRPr="00442C6A" w:rsidRDefault="00634149" w:rsidP="00190E01">
            <w:pPr>
              <w:rPr>
                <w:rFonts w:ascii="Comic Sans MS" w:eastAsia="Calibri" w:hAnsi="Comic Sans MS" w:cs="Tahoma"/>
                <w:sz w:val="18"/>
                <w:szCs w:val="18"/>
              </w:rPr>
            </w:pPr>
            <w:r w:rsidRPr="00442C6A">
              <w:rPr>
                <w:rFonts w:ascii="Comic Sans MS" w:eastAsia="Calibri" w:hAnsi="Comic Sans MS" w:cs="Tahoma"/>
                <w:sz w:val="20"/>
                <w:szCs w:val="20"/>
              </w:rPr>
              <w:t xml:space="preserve">Assignment checked (not graded)   Other  Test/Quiz  </w:t>
            </w:r>
          </w:p>
          <w:p w:rsidR="00634149" w:rsidRPr="00442C6A" w:rsidRDefault="00634149" w:rsidP="00190E01">
            <w:pPr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442C6A">
              <w:rPr>
                <w:rFonts w:ascii="Comic Sans MS" w:eastAsia="Calibri" w:hAnsi="Comic Sans MS" w:cs="Tahoma"/>
                <w:sz w:val="20"/>
                <w:szCs w:val="20"/>
              </w:rPr>
              <w:t xml:space="preserve">Conference with student  Graded assignment   Homework  </w:t>
            </w:r>
          </w:p>
          <w:p w:rsidR="00634149" w:rsidRPr="00450879" w:rsidRDefault="00634149" w:rsidP="00442C6A">
            <w:pPr>
              <w:rPr>
                <w:rFonts w:ascii="Comic Sans MS" w:eastAsia="Calibri" w:hAnsi="Comic Sans MS" w:cs="Tahoma"/>
                <w:sz w:val="16"/>
                <w:szCs w:val="16"/>
              </w:rPr>
            </w:pPr>
            <w:r w:rsidRPr="00442C6A">
              <w:rPr>
                <w:rFonts w:ascii="Comic Sans MS" w:eastAsia="Calibri" w:hAnsi="Comic Sans MS" w:cs="Tahoma"/>
                <w:sz w:val="20"/>
                <w:szCs w:val="20"/>
              </w:rPr>
              <w:t xml:space="preserve">Oral Response     TO      Project/Presentation      </w:t>
            </w:r>
          </w:p>
        </w:tc>
        <w:tc>
          <w:tcPr>
            <w:tcW w:w="6120" w:type="dxa"/>
            <w:gridSpan w:val="2"/>
            <w:vMerge/>
          </w:tcPr>
          <w:p w:rsidR="00634149" w:rsidRPr="00FA61CF" w:rsidRDefault="00634149" w:rsidP="00DC24E4">
            <w:pPr>
              <w:tabs>
                <w:tab w:val="left" w:pos="3453"/>
                <w:tab w:val="left" w:pos="3646"/>
              </w:tabs>
              <w:rPr>
                <w:rFonts w:ascii="Comic Sans MS" w:eastAsia="Calibri" w:hAnsi="Comic Sans MS" w:cs="Tahoma"/>
                <w:sz w:val="18"/>
                <w:szCs w:val="18"/>
              </w:rPr>
            </w:pPr>
          </w:p>
        </w:tc>
        <w:tc>
          <w:tcPr>
            <w:tcW w:w="7110" w:type="dxa"/>
            <w:gridSpan w:val="3"/>
          </w:tcPr>
          <w:p w:rsidR="00634149" w:rsidRPr="00DC24E4" w:rsidRDefault="00634149" w:rsidP="0035496B">
            <w:pPr>
              <w:tabs>
                <w:tab w:val="left" w:pos="3453"/>
                <w:tab w:val="left" w:pos="3646"/>
              </w:tabs>
              <w:rPr>
                <w:rFonts w:ascii="Comic Sans MS" w:eastAsia="Calibri" w:hAnsi="Comic Sans MS" w:cs="Tahoma"/>
                <w:b/>
                <w:sz w:val="18"/>
                <w:szCs w:val="18"/>
              </w:rPr>
            </w:pPr>
            <w:r>
              <w:rPr>
                <w:rFonts w:ascii="Comic Sans MS" w:eastAsia="Calibri" w:hAnsi="Comic Sans MS" w:cs="Tahoma"/>
                <w:sz w:val="18"/>
                <w:szCs w:val="18"/>
              </w:rPr>
              <w:t>Find Someone Who...place a small check by the ones you now know – tell a friend...</w:t>
            </w:r>
          </w:p>
        </w:tc>
        <w:tc>
          <w:tcPr>
            <w:tcW w:w="2790" w:type="dxa"/>
            <w:gridSpan w:val="2"/>
            <w:vMerge/>
          </w:tcPr>
          <w:p w:rsidR="00634149" w:rsidRPr="00FA61CF" w:rsidRDefault="00634149" w:rsidP="00E1175F">
            <w:pPr>
              <w:rPr>
                <w:rFonts w:ascii="Comic Sans MS" w:eastAsia="Calibri" w:hAnsi="Comic Sans MS" w:cs="Tahoma"/>
                <w:sz w:val="18"/>
                <w:szCs w:val="18"/>
              </w:rPr>
            </w:pPr>
          </w:p>
        </w:tc>
      </w:tr>
      <w:tr w:rsidR="00D958F6" w:rsidTr="00AE6827">
        <w:trPr>
          <w:trHeight w:val="476"/>
        </w:trPr>
        <w:tc>
          <w:tcPr>
            <w:tcW w:w="6570" w:type="dxa"/>
            <w:gridSpan w:val="2"/>
          </w:tcPr>
          <w:p w:rsidR="00D958F6" w:rsidRPr="00660D79" w:rsidRDefault="00D958F6" w:rsidP="00595EF5">
            <w:pPr>
              <w:rPr>
                <w:rFonts w:ascii="Comic Sans MS" w:eastAsia="Calibri" w:hAnsi="Comic Sans MS" w:cs="Tahoma"/>
                <w:b/>
                <w:sz w:val="16"/>
                <w:szCs w:val="16"/>
              </w:rPr>
            </w:pPr>
            <w:r w:rsidRPr="00660D79">
              <w:rPr>
                <w:rFonts w:ascii="Comic Sans MS" w:eastAsia="Calibri" w:hAnsi="Comic Sans MS" w:cs="Tahoma"/>
                <w:b/>
                <w:sz w:val="16"/>
                <w:szCs w:val="16"/>
              </w:rPr>
              <w:t>HOMEWORK</w:t>
            </w:r>
          </w:p>
        </w:tc>
        <w:tc>
          <w:tcPr>
            <w:tcW w:w="6120" w:type="dxa"/>
            <w:gridSpan w:val="2"/>
          </w:tcPr>
          <w:p w:rsidR="0039356D" w:rsidRPr="00AE6827" w:rsidRDefault="0039356D" w:rsidP="00D958F6">
            <w:pPr>
              <w:rPr>
                <w:rFonts w:ascii="Comic Sans MS" w:eastAsia="Calibri" w:hAnsi="Comic Sans MS" w:cs="Tahoma"/>
                <w:sz w:val="20"/>
                <w:szCs w:val="20"/>
              </w:rPr>
            </w:pPr>
            <w:proofErr w:type="spellStart"/>
            <w:r w:rsidRPr="00AE6827">
              <w:rPr>
                <w:rFonts w:ascii="Comic Sans MS" w:eastAsia="Calibri" w:hAnsi="Comic Sans MS" w:cs="Tahoma"/>
                <w:b/>
                <w:sz w:val="20"/>
                <w:szCs w:val="20"/>
              </w:rPr>
              <w:t>ADV</w:t>
            </w:r>
            <w:proofErr w:type="spellEnd"/>
            <w:r w:rsidRPr="00AE6827">
              <w:rPr>
                <w:rFonts w:ascii="Comic Sans MS" w:eastAsia="Calibri" w:hAnsi="Comic Sans MS" w:cs="Tahoma"/>
                <w:b/>
                <w:sz w:val="20"/>
                <w:szCs w:val="20"/>
              </w:rPr>
              <w:t>:</w:t>
            </w:r>
            <w:r w:rsidRPr="00AE6827">
              <w:rPr>
                <w:rFonts w:ascii="Comic Sans MS" w:eastAsia="Calibri" w:hAnsi="Comic Sans MS" w:cs="Tahoma"/>
                <w:sz w:val="20"/>
                <w:szCs w:val="20"/>
              </w:rPr>
              <w:t xml:space="preserve"> 3-2-1 homework </w:t>
            </w:r>
          </w:p>
          <w:p w:rsidR="00AE6827" w:rsidRPr="00FA61CF" w:rsidRDefault="00AE6827" w:rsidP="00D958F6">
            <w:pPr>
              <w:rPr>
                <w:rFonts w:ascii="Comic Sans MS" w:eastAsia="Calibri" w:hAnsi="Comic Sans MS" w:cs="Tahoma"/>
                <w:sz w:val="18"/>
                <w:szCs w:val="18"/>
              </w:rPr>
            </w:pPr>
            <w:r w:rsidRPr="00AE6827">
              <w:rPr>
                <w:rFonts w:ascii="Comic Sans MS" w:eastAsia="Calibri" w:hAnsi="Comic Sans MS" w:cs="Tahoma"/>
                <w:sz w:val="20"/>
                <w:szCs w:val="20"/>
              </w:rPr>
              <w:t>3 facts you learned; 2 questions you still have; 1 opinion I have</w:t>
            </w:r>
            <w:r>
              <w:rPr>
                <w:rFonts w:ascii="Comic Sans MS" w:eastAsia="Calibri" w:hAnsi="Comic Sans MS" w:cs="Tahoma"/>
                <w:sz w:val="18"/>
                <w:szCs w:val="18"/>
              </w:rPr>
              <w:t xml:space="preserve"> </w:t>
            </w:r>
          </w:p>
        </w:tc>
        <w:tc>
          <w:tcPr>
            <w:tcW w:w="4050" w:type="dxa"/>
          </w:tcPr>
          <w:p w:rsidR="00634149" w:rsidRPr="00AE6827" w:rsidRDefault="00634149" w:rsidP="00634149">
            <w:pPr>
              <w:rPr>
                <w:rFonts w:ascii="Comic Sans MS" w:eastAsia="Calibri" w:hAnsi="Comic Sans MS" w:cs="Tahoma"/>
                <w:sz w:val="20"/>
                <w:szCs w:val="20"/>
              </w:rPr>
            </w:pPr>
            <w:proofErr w:type="spellStart"/>
            <w:r w:rsidRPr="00AE6827">
              <w:rPr>
                <w:rFonts w:ascii="Comic Sans MS" w:eastAsia="Calibri" w:hAnsi="Comic Sans MS" w:cs="Tahoma"/>
                <w:b/>
                <w:sz w:val="20"/>
                <w:szCs w:val="20"/>
              </w:rPr>
              <w:t>REG</w:t>
            </w:r>
            <w:proofErr w:type="spellEnd"/>
            <w:r w:rsidRPr="00AE6827">
              <w:rPr>
                <w:rFonts w:ascii="Comic Sans MS" w:eastAsia="Calibri" w:hAnsi="Comic Sans MS" w:cs="Tahoma"/>
                <w:sz w:val="20"/>
                <w:szCs w:val="20"/>
              </w:rPr>
              <w:t>:  Holocaust Reading/Questions</w:t>
            </w:r>
          </w:p>
          <w:p w:rsidR="00D958F6" w:rsidRPr="00FA61CF" w:rsidRDefault="00D958F6" w:rsidP="00E1175F">
            <w:pPr>
              <w:rPr>
                <w:rFonts w:ascii="Comic Sans MS" w:eastAsia="Calibri" w:hAnsi="Comic Sans MS" w:cs="Tahoma"/>
                <w:sz w:val="18"/>
                <w:szCs w:val="18"/>
              </w:rPr>
            </w:pPr>
          </w:p>
        </w:tc>
        <w:tc>
          <w:tcPr>
            <w:tcW w:w="3060" w:type="dxa"/>
            <w:gridSpan w:val="2"/>
          </w:tcPr>
          <w:p w:rsidR="00D958F6" w:rsidRPr="00FA61CF" w:rsidRDefault="00D958F6" w:rsidP="00E1175F">
            <w:pPr>
              <w:rPr>
                <w:rFonts w:ascii="Comic Sans MS" w:eastAsia="Calibri" w:hAnsi="Comic Sans MS" w:cs="Tahoma"/>
                <w:sz w:val="18"/>
                <w:szCs w:val="18"/>
              </w:rPr>
            </w:pPr>
          </w:p>
        </w:tc>
        <w:tc>
          <w:tcPr>
            <w:tcW w:w="2790" w:type="dxa"/>
            <w:gridSpan w:val="2"/>
            <w:vMerge/>
          </w:tcPr>
          <w:p w:rsidR="00D958F6" w:rsidRPr="00FA61CF" w:rsidRDefault="00D958F6" w:rsidP="00E1175F">
            <w:pPr>
              <w:rPr>
                <w:rFonts w:ascii="Comic Sans MS" w:eastAsia="Calibri" w:hAnsi="Comic Sans MS" w:cs="Tahoma"/>
                <w:sz w:val="18"/>
                <w:szCs w:val="18"/>
              </w:rPr>
            </w:pPr>
          </w:p>
        </w:tc>
      </w:tr>
      <w:tr w:rsidR="00984271" w:rsidTr="00FC61A6">
        <w:trPr>
          <w:trHeight w:val="85"/>
        </w:trPr>
        <w:tc>
          <w:tcPr>
            <w:tcW w:w="11520" w:type="dxa"/>
            <w:gridSpan w:val="3"/>
          </w:tcPr>
          <w:p w:rsidR="00984271" w:rsidRPr="00DE7BDA" w:rsidRDefault="00984271" w:rsidP="00DB2695">
            <w:pPr>
              <w:tabs>
                <w:tab w:val="left" w:pos="3625"/>
              </w:tabs>
              <w:rPr>
                <w:rFonts w:ascii="Comic Sans MS" w:eastAsia="Calibri" w:hAnsi="Comic Sans MS" w:cs="Tahoma"/>
                <w:b/>
                <w:sz w:val="16"/>
                <w:szCs w:val="16"/>
                <w:u w:val="single"/>
              </w:rPr>
            </w:pPr>
            <w:r w:rsidRPr="00DB2695">
              <w:rPr>
                <w:rFonts w:ascii="Comic Sans MS" w:eastAsia="Calibri" w:hAnsi="Comic Sans MS" w:cs="Tahoma"/>
                <w:b/>
                <w:sz w:val="16"/>
                <w:szCs w:val="16"/>
              </w:rPr>
              <w:t xml:space="preserve">    </w:t>
            </w:r>
            <w:r w:rsidRPr="00DE7BDA">
              <w:rPr>
                <w:rFonts w:ascii="Comic Sans MS" w:eastAsia="Calibri" w:hAnsi="Comic Sans MS" w:cs="Tahoma"/>
                <w:b/>
                <w:sz w:val="16"/>
                <w:szCs w:val="16"/>
                <w:u w:val="single"/>
              </w:rPr>
              <w:t xml:space="preserve">MAP READING SCORES – LOW, </w:t>
            </w:r>
            <w:proofErr w:type="spellStart"/>
            <w:r w:rsidRPr="00DE7BDA">
              <w:rPr>
                <w:rFonts w:ascii="Comic Sans MS" w:eastAsia="Calibri" w:hAnsi="Comic Sans MS" w:cs="Tahoma"/>
                <w:b/>
                <w:sz w:val="16"/>
                <w:szCs w:val="16"/>
                <w:u w:val="single"/>
              </w:rPr>
              <w:t>LoAVG</w:t>
            </w:r>
            <w:proofErr w:type="spellEnd"/>
            <w:r w:rsidRPr="00DE7BDA">
              <w:rPr>
                <w:rFonts w:ascii="Comic Sans MS" w:eastAsia="Calibri" w:hAnsi="Comic Sans MS" w:cs="Tahoma"/>
                <w:b/>
                <w:sz w:val="16"/>
                <w:szCs w:val="16"/>
                <w:u w:val="single"/>
              </w:rPr>
              <w:t xml:space="preserve">, </w:t>
            </w:r>
            <w:proofErr w:type="spellStart"/>
            <w:r w:rsidRPr="00DE7BDA">
              <w:rPr>
                <w:rFonts w:ascii="Comic Sans MS" w:eastAsia="Calibri" w:hAnsi="Comic Sans MS" w:cs="Tahoma"/>
                <w:b/>
                <w:sz w:val="16"/>
                <w:szCs w:val="16"/>
                <w:u w:val="single"/>
              </w:rPr>
              <w:t>AVG</w:t>
            </w:r>
            <w:proofErr w:type="spellEnd"/>
            <w:r w:rsidRPr="00DE7BDA">
              <w:rPr>
                <w:rFonts w:ascii="Comic Sans MS" w:eastAsia="Calibri" w:hAnsi="Comic Sans MS" w:cs="Tahoma"/>
                <w:b/>
                <w:sz w:val="16"/>
                <w:szCs w:val="16"/>
                <w:u w:val="single"/>
              </w:rPr>
              <w:t xml:space="preserve">, </w:t>
            </w:r>
            <w:proofErr w:type="spellStart"/>
            <w:r w:rsidRPr="00DE7BDA">
              <w:rPr>
                <w:rFonts w:ascii="Comic Sans MS" w:eastAsia="Calibri" w:hAnsi="Comic Sans MS" w:cs="Tahoma"/>
                <w:b/>
                <w:sz w:val="16"/>
                <w:szCs w:val="16"/>
                <w:u w:val="single"/>
              </w:rPr>
              <w:t>HiAVG</w:t>
            </w:r>
            <w:proofErr w:type="spellEnd"/>
            <w:r w:rsidRPr="00DE7BDA">
              <w:rPr>
                <w:rFonts w:ascii="Comic Sans MS" w:eastAsia="Calibri" w:hAnsi="Comic Sans MS" w:cs="Tahoma"/>
                <w:b/>
                <w:sz w:val="16"/>
                <w:szCs w:val="16"/>
                <w:u w:val="single"/>
              </w:rPr>
              <w:t>, HIGH</w:t>
            </w:r>
            <w:r>
              <w:rPr>
                <w:rFonts w:ascii="Comic Sans MS" w:eastAsia="Calibri" w:hAnsi="Comic Sans MS" w:cs="Tahoma"/>
                <w:b/>
                <w:sz w:val="16"/>
                <w:szCs w:val="16"/>
                <w:u w:val="single"/>
              </w:rPr>
              <w:t xml:space="preserve"> – GROUP B (25) </w:t>
            </w:r>
          </w:p>
          <w:tbl>
            <w:tblPr>
              <w:tblStyle w:val="TableGrid"/>
              <w:tblW w:w="11137" w:type="dxa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620"/>
              <w:gridCol w:w="1710"/>
              <w:gridCol w:w="1260"/>
              <w:gridCol w:w="2160"/>
              <w:gridCol w:w="1620"/>
              <w:gridCol w:w="1350"/>
            </w:tblGrid>
            <w:tr w:rsidR="004968F1" w:rsidTr="00FA61CF">
              <w:trPr>
                <w:trHeight w:val="2033"/>
              </w:trPr>
              <w:tc>
                <w:tcPr>
                  <w:tcW w:w="1417" w:type="dxa"/>
                </w:tcPr>
                <w:p w:rsidR="004968F1" w:rsidRPr="0018496F" w:rsidRDefault="004968F1" w:rsidP="0018496F">
                  <w:pPr>
                    <w:tabs>
                      <w:tab w:val="left" w:pos="3625"/>
                    </w:tabs>
                    <w:rPr>
                      <w:rFonts w:ascii="Comic Sans MS" w:eastAsia="Calibri" w:hAnsi="Comic Sans MS" w:cs="Tahoma"/>
                      <w:b/>
                      <w:sz w:val="16"/>
                      <w:szCs w:val="16"/>
                      <w:u w:val="single"/>
                    </w:rPr>
                  </w:pPr>
                  <w:r w:rsidRPr="0018496F">
                    <w:rPr>
                      <w:rFonts w:ascii="Comic Sans MS" w:eastAsia="Calibri" w:hAnsi="Comic Sans MS" w:cs="Tahoma"/>
                      <w:b/>
                      <w:sz w:val="16"/>
                      <w:szCs w:val="16"/>
                      <w:u w:val="single"/>
                    </w:rPr>
                    <w:t>LOW &lt; 21%</w:t>
                  </w:r>
                </w:p>
                <w:p w:rsidR="004968F1" w:rsidRPr="0018496F" w:rsidRDefault="004968F1" w:rsidP="00032D89">
                  <w:pPr>
                    <w:tabs>
                      <w:tab w:val="left" w:pos="3625"/>
                    </w:tabs>
                    <w:rPr>
                      <w:rFonts w:ascii="Comic Sans MS" w:eastAsia="Calibri" w:hAnsi="Comic Sans MS" w:cs="Tahoma"/>
                      <w:sz w:val="16"/>
                      <w:szCs w:val="16"/>
                    </w:rPr>
                  </w:pPr>
                  <w:r w:rsidRPr="0018496F">
                    <w:rPr>
                      <w:rFonts w:ascii="Comic Sans MS" w:eastAsia="Calibri" w:hAnsi="Comic Sans MS" w:cs="Tahoma"/>
                      <w:sz w:val="16"/>
                      <w:szCs w:val="16"/>
                    </w:rPr>
                    <w:t>Chris  8%</w:t>
                  </w:r>
                </w:p>
                <w:p w:rsidR="004968F1" w:rsidRPr="0018496F" w:rsidRDefault="004968F1" w:rsidP="00032D89">
                  <w:pPr>
                    <w:tabs>
                      <w:tab w:val="left" w:pos="3625"/>
                    </w:tabs>
                    <w:rPr>
                      <w:rFonts w:ascii="Comic Sans MS" w:eastAsia="Calibri" w:hAnsi="Comic Sans MS" w:cs="Tahoma"/>
                      <w:sz w:val="16"/>
                      <w:szCs w:val="16"/>
                    </w:rPr>
                  </w:pPr>
                  <w:r w:rsidRPr="0018496F">
                    <w:rPr>
                      <w:rFonts w:ascii="Comic Sans MS" w:eastAsia="Calibri" w:hAnsi="Comic Sans MS" w:cs="Tahoma"/>
                      <w:sz w:val="16"/>
                      <w:szCs w:val="16"/>
                    </w:rPr>
                    <w:t>Mackenzie 8%</w:t>
                  </w:r>
                </w:p>
                <w:p w:rsidR="004968F1" w:rsidRPr="0018496F" w:rsidRDefault="004968F1" w:rsidP="00032D89">
                  <w:pPr>
                    <w:tabs>
                      <w:tab w:val="left" w:pos="3625"/>
                    </w:tabs>
                    <w:rPr>
                      <w:rFonts w:ascii="Comic Sans MS" w:eastAsia="Calibri" w:hAnsi="Comic Sans MS" w:cs="Tahoma"/>
                      <w:sz w:val="16"/>
                      <w:szCs w:val="16"/>
                    </w:rPr>
                  </w:pPr>
                  <w:proofErr w:type="spellStart"/>
                  <w:r w:rsidRPr="0018496F">
                    <w:rPr>
                      <w:rFonts w:ascii="Comic Sans MS" w:eastAsia="Calibri" w:hAnsi="Comic Sans MS" w:cs="Tahoma"/>
                      <w:sz w:val="16"/>
                      <w:szCs w:val="16"/>
                    </w:rPr>
                    <w:t>Tayden</w:t>
                  </w:r>
                  <w:proofErr w:type="spellEnd"/>
                  <w:r w:rsidRPr="0018496F">
                    <w:rPr>
                      <w:rFonts w:ascii="Comic Sans MS" w:eastAsia="Calibri" w:hAnsi="Comic Sans MS" w:cs="Tahoma"/>
                      <w:sz w:val="16"/>
                      <w:szCs w:val="16"/>
                    </w:rPr>
                    <w:t xml:space="preserve"> 9%</w:t>
                  </w:r>
                </w:p>
                <w:p w:rsidR="004968F1" w:rsidRPr="0018496F" w:rsidRDefault="004968F1" w:rsidP="00032D89">
                  <w:pPr>
                    <w:tabs>
                      <w:tab w:val="left" w:pos="3625"/>
                    </w:tabs>
                    <w:rPr>
                      <w:rFonts w:ascii="Comic Sans MS" w:eastAsia="Calibri" w:hAnsi="Comic Sans MS" w:cs="Tahoma"/>
                      <w:sz w:val="16"/>
                      <w:szCs w:val="16"/>
                    </w:rPr>
                  </w:pPr>
                  <w:r w:rsidRPr="0018496F">
                    <w:rPr>
                      <w:rFonts w:ascii="Comic Sans MS" w:eastAsia="Calibri" w:hAnsi="Comic Sans MS" w:cs="Tahoma"/>
                      <w:sz w:val="16"/>
                      <w:szCs w:val="16"/>
                    </w:rPr>
                    <w:t xml:space="preserve">Jake  18% </w:t>
                  </w:r>
                </w:p>
                <w:p w:rsidR="004968F1" w:rsidRPr="0018496F" w:rsidRDefault="004968F1" w:rsidP="00032D89">
                  <w:pPr>
                    <w:tabs>
                      <w:tab w:val="left" w:pos="3625"/>
                    </w:tabs>
                    <w:rPr>
                      <w:rFonts w:ascii="Comic Sans MS" w:eastAsia="Calibri" w:hAnsi="Comic Sans MS" w:cs="Tahoma"/>
                      <w:sz w:val="16"/>
                      <w:szCs w:val="16"/>
                    </w:rPr>
                  </w:pPr>
                  <w:proofErr w:type="spellStart"/>
                  <w:r w:rsidRPr="0018496F">
                    <w:rPr>
                      <w:rFonts w:ascii="Comic Sans MS" w:eastAsia="Calibri" w:hAnsi="Comic Sans MS" w:cs="Tahoma"/>
                      <w:sz w:val="16"/>
                      <w:szCs w:val="16"/>
                    </w:rPr>
                    <w:t>Kymora</w:t>
                  </w:r>
                  <w:proofErr w:type="spellEnd"/>
                  <w:r w:rsidRPr="0018496F">
                    <w:rPr>
                      <w:rFonts w:ascii="Comic Sans MS" w:eastAsia="Calibri" w:hAnsi="Comic Sans MS" w:cs="Tahoma"/>
                      <w:sz w:val="16"/>
                      <w:szCs w:val="16"/>
                    </w:rPr>
                    <w:t xml:space="preserve"> 18%</w:t>
                  </w:r>
                </w:p>
                <w:p w:rsidR="004968F1" w:rsidRPr="0018496F" w:rsidRDefault="004968F1" w:rsidP="00032D89">
                  <w:pPr>
                    <w:tabs>
                      <w:tab w:val="left" w:pos="3625"/>
                    </w:tabs>
                    <w:rPr>
                      <w:rFonts w:ascii="Comic Sans MS" w:eastAsia="Calibri" w:hAnsi="Comic Sans MS" w:cs="Tahoma"/>
                      <w:sz w:val="16"/>
                      <w:szCs w:val="16"/>
                    </w:rPr>
                  </w:pPr>
                  <w:r w:rsidRPr="0018496F">
                    <w:rPr>
                      <w:rFonts w:ascii="Comic Sans MS" w:eastAsia="Calibri" w:hAnsi="Comic Sans MS" w:cs="Tahoma"/>
                      <w:sz w:val="16"/>
                      <w:szCs w:val="16"/>
                    </w:rPr>
                    <w:t xml:space="preserve">Michaela T 18% </w:t>
                  </w:r>
                </w:p>
                <w:p w:rsidR="004968F1" w:rsidRPr="00032D89" w:rsidRDefault="004968F1" w:rsidP="00032D89">
                  <w:pPr>
                    <w:tabs>
                      <w:tab w:val="left" w:pos="3625"/>
                    </w:tabs>
                    <w:rPr>
                      <w:rFonts w:ascii="Comic Sans MS" w:eastAsia="Calibri" w:hAnsi="Comic Sans MS" w:cs="Tahoma"/>
                      <w:sz w:val="18"/>
                      <w:szCs w:val="18"/>
                    </w:rPr>
                  </w:pPr>
                  <w:r w:rsidRPr="0018496F">
                    <w:rPr>
                      <w:rFonts w:ascii="Comic Sans MS" w:eastAsia="Calibri" w:hAnsi="Comic Sans MS" w:cs="Tahoma"/>
                      <w:sz w:val="16"/>
                      <w:szCs w:val="16"/>
                    </w:rPr>
                    <w:t>Sam  20%</w:t>
                  </w:r>
                </w:p>
              </w:tc>
              <w:tc>
                <w:tcPr>
                  <w:tcW w:w="1620" w:type="dxa"/>
                </w:tcPr>
                <w:p w:rsidR="004968F1" w:rsidRPr="0060101E" w:rsidRDefault="004968F1" w:rsidP="0018496F">
                  <w:pPr>
                    <w:rPr>
                      <w:rFonts w:ascii="Comic Sans MS" w:eastAsia="Calibri" w:hAnsi="Comic Sans MS" w:cs="Tahoma"/>
                      <w:b/>
                      <w:sz w:val="16"/>
                      <w:szCs w:val="16"/>
                      <w:u w:val="single"/>
                    </w:rPr>
                  </w:pPr>
                  <w:proofErr w:type="spellStart"/>
                  <w:r w:rsidRPr="0060101E">
                    <w:rPr>
                      <w:rFonts w:ascii="Comic Sans MS" w:eastAsia="Calibri" w:hAnsi="Comic Sans MS" w:cs="Tahoma"/>
                      <w:b/>
                      <w:sz w:val="16"/>
                      <w:szCs w:val="16"/>
                      <w:u w:val="single"/>
                    </w:rPr>
                    <w:t>LoAVG</w:t>
                  </w:r>
                  <w:proofErr w:type="spellEnd"/>
                  <w:r w:rsidRPr="0060101E">
                    <w:rPr>
                      <w:rFonts w:ascii="Comic Sans MS" w:eastAsia="Calibri" w:hAnsi="Comic Sans MS" w:cs="Tahoma"/>
                      <w:b/>
                      <w:sz w:val="16"/>
                      <w:szCs w:val="16"/>
                      <w:u w:val="single"/>
                    </w:rPr>
                    <w:t xml:space="preserve">  21 – 40%</w:t>
                  </w:r>
                </w:p>
                <w:p w:rsidR="004968F1" w:rsidRPr="0060101E" w:rsidRDefault="004968F1" w:rsidP="0049039D">
                  <w:pPr>
                    <w:rPr>
                      <w:rFonts w:ascii="Comic Sans MS" w:eastAsia="Calibri" w:hAnsi="Comic Sans MS" w:cs="Tahoma"/>
                      <w:sz w:val="16"/>
                      <w:szCs w:val="16"/>
                    </w:rPr>
                  </w:pPr>
                  <w:r w:rsidRPr="0060101E">
                    <w:rPr>
                      <w:rFonts w:ascii="Comic Sans MS" w:eastAsia="Calibri" w:hAnsi="Comic Sans MS" w:cs="Tahoma"/>
                      <w:sz w:val="16"/>
                      <w:szCs w:val="16"/>
                    </w:rPr>
                    <w:t>Isaiah  26%</w:t>
                  </w:r>
                </w:p>
                <w:p w:rsidR="004968F1" w:rsidRPr="0060101E" w:rsidRDefault="004968F1" w:rsidP="0049039D">
                  <w:pPr>
                    <w:rPr>
                      <w:rFonts w:ascii="Comic Sans MS" w:eastAsia="Calibri" w:hAnsi="Comic Sans MS" w:cs="Tahoma"/>
                      <w:sz w:val="16"/>
                      <w:szCs w:val="16"/>
                    </w:rPr>
                  </w:pPr>
                  <w:r w:rsidRPr="0060101E">
                    <w:rPr>
                      <w:rFonts w:ascii="Comic Sans MS" w:eastAsia="Calibri" w:hAnsi="Comic Sans MS" w:cs="Tahoma"/>
                      <w:sz w:val="16"/>
                      <w:szCs w:val="16"/>
                    </w:rPr>
                    <w:t>Matthew  26%</w:t>
                  </w:r>
                </w:p>
                <w:p w:rsidR="004968F1" w:rsidRPr="0060101E" w:rsidRDefault="004968F1" w:rsidP="0049039D">
                  <w:pPr>
                    <w:rPr>
                      <w:rFonts w:ascii="Comic Sans MS" w:eastAsia="Calibri" w:hAnsi="Comic Sans MS" w:cs="Tahoma"/>
                      <w:sz w:val="16"/>
                      <w:szCs w:val="16"/>
                    </w:rPr>
                  </w:pPr>
                  <w:r w:rsidRPr="0060101E">
                    <w:rPr>
                      <w:rFonts w:ascii="Comic Sans MS" w:eastAsia="Calibri" w:hAnsi="Comic Sans MS" w:cs="Tahoma"/>
                      <w:sz w:val="16"/>
                      <w:szCs w:val="16"/>
                    </w:rPr>
                    <w:t xml:space="preserve">Cole  28% </w:t>
                  </w:r>
                </w:p>
                <w:p w:rsidR="004968F1" w:rsidRDefault="004968F1" w:rsidP="0049039D">
                  <w:pPr>
                    <w:rPr>
                      <w:rFonts w:ascii="Comic Sans MS" w:eastAsia="Calibri" w:hAnsi="Comic Sans MS" w:cs="Tahoma"/>
                      <w:sz w:val="16"/>
                      <w:szCs w:val="16"/>
                    </w:rPr>
                  </w:pPr>
                  <w:r w:rsidRPr="0060101E">
                    <w:rPr>
                      <w:rFonts w:ascii="Comic Sans MS" w:eastAsia="Calibri" w:hAnsi="Comic Sans MS" w:cs="Tahoma"/>
                      <w:sz w:val="16"/>
                      <w:szCs w:val="16"/>
                    </w:rPr>
                    <w:t>Chloe  31%</w:t>
                  </w:r>
                </w:p>
                <w:p w:rsidR="004968F1" w:rsidRPr="0060101E" w:rsidRDefault="004968F1" w:rsidP="0049039D">
                  <w:pPr>
                    <w:rPr>
                      <w:rFonts w:ascii="Comic Sans MS" w:eastAsia="Calibri" w:hAnsi="Comic Sans MS" w:cs="Tahoma"/>
                      <w:sz w:val="16"/>
                      <w:szCs w:val="16"/>
                    </w:rPr>
                  </w:pPr>
                  <w:r>
                    <w:rPr>
                      <w:rFonts w:ascii="Comic Sans MS" w:eastAsia="Calibri" w:hAnsi="Comic Sans MS" w:cs="Tahoma"/>
                      <w:sz w:val="16"/>
                      <w:szCs w:val="16"/>
                    </w:rPr>
                    <w:t xml:space="preserve">Amani 33% </w:t>
                  </w:r>
                </w:p>
                <w:p w:rsidR="004968F1" w:rsidRPr="0060101E" w:rsidRDefault="004968F1" w:rsidP="0049039D">
                  <w:pPr>
                    <w:rPr>
                      <w:rFonts w:ascii="Comic Sans MS" w:eastAsia="Calibri" w:hAnsi="Comic Sans MS" w:cs="Tahoma"/>
                      <w:sz w:val="16"/>
                      <w:szCs w:val="16"/>
                    </w:rPr>
                  </w:pPr>
                  <w:r w:rsidRPr="0060101E">
                    <w:rPr>
                      <w:rFonts w:ascii="Comic Sans MS" w:eastAsia="Calibri" w:hAnsi="Comic Sans MS" w:cs="Tahoma"/>
                      <w:sz w:val="16"/>
                      <w:szCs w:val="16"/>
                    </w:rPr>
                    <w:t>Nadia  33%</w:t>
                  </w:r>
                </w:p>
                <w:p w:rsidR="004968F1" w:rsidRPr="00032D89" w:rsidRDefault="004968F1" w:rsidP="0049039D">
                  <w:pPr>
                    <w:rPr>
                      <w:rFonts w:ascii="Comic Sans MS" w:eastAsia="Calibri" w:hAnsi="Comic Sans MS" w:cs="Tahoma"/>
                      <w:sz w:val="18"/>
                      <w:szCs w:val="18"/>
                    </w:rPr>
                  </w:pPr>
                  <w:r w:rsidRPr="0060101E">
                    <w:rPr>
                      <w:rFonts w:ascii="Comic Sans MS" w:eastAsia="Calibri" w:hAnsi="Comic Sans MS" w:cs="Tahoma"/>
                      <w:sz w:val="16"/>
                      <w:szCs w:val="16"/>
                    </w:rPr>
                    <w:t>Christina  36%</w:t>
                  </w:r>
                </w:p>
              </w:tc>
              <w:tc>
                <w:tcPr>
                  <w:tcW w:w="1710" w:type="dxa"/>
                  <w:tcBorders>
                    <w:right w:val="dotted" w:sz="4" w:space="0" w:color="auto"/>
                  </w:tcBorders>
                </w:tcPr>
                <w:p w:rsidR="004968F1" w:rsidRPr="0060101E" w:rsidRDefault="004968F1" w:rsidP="0060101E">
                  <w:pPr>
                    <w:rPr>
                      <w:rFonts w:ascii="Comic Sans MS" w:eastAsia="Calibri" w:hAnsi="Comic Sans MS" w:cs="Tahoma"/>
                      <w:b/>
                      <w:sz w:val="16"/>
                      <w:szCs w:val="16"/>
                      <w:u w:val="single"/>
                    </w:rPr>
                  </w:pPr>
                  <w:r w:rsidRPr="0060101E">
                    <w:rPr>
                      <w:rFonts w:ascii="Comic Sans MS" w:eastAsia="Calibri" w:hAnsi="Comic Sans MS" w:cs="Tahoma"/>
                      <w:b/>
                      <w:sz w:val="16"/>
                      <w:szCs w:val="16"/>
                      <w:u w:val="single"/>
                    </w:rPr>
                    <w:t xml:space="preserve">Average 41 – 60% </w:t>
                  </w:r>
                </w:p>
                <w:p w:rsidR="004968F1" w:rsidRPr="0060101E" w:rsidRDefault="004968F1" w:rsidP="00D81AFB">
                  <w:pPr>
                    <w:rPr>
                      <w:rFonts w:ascii="Comic Sans MS" w:eastAsia="Calibri" w:hAnsi="Comic Sans MS" w:cs="Tahoma"/>
                      <w:sz w:val="16"/>
                      <w:szCs w:val="16"/>
                    </w:rPr>
                  </w:pPr>
                  <w:proofErr w:type="spellStart"/>
                  <w:r w:rsidRPr="0060101E">
                    <w:rPr>
                      <w:rFonts w:ascii="Comic Sans MS" w:eastAsia="Calibri" w:hAnsi="Comic Sans MS" w:cs="Tahoma"/>
                      <w:sz w:val="16"/>
                      <w:szCs w:val="16"/>
                    </w:rPr>
                    <w:t>Cailin</w:t>
                  </w:r>
                  <w:proofErr w:type="spellEnd"/>
                  <w:r w:rsidRPr="0060101E">
                    <w:rPr>
                      <w:rFonts w:ascii="Comic Sans MS" w:eastAsia="Calibri" w:hAnsi="Comic Sans MS" w:cs="Tahoma"/>
                      <w:sz w:val="16"/>
                      <w:szCs w:val="16"/>
                    </w:rPr>
                    <w:t xml:space="preserve">  41%</w:t>
                  </w:r>
                </w:p>
                <w:p w:rsidR="004968F1" w:rsidRPr="0060101E" w:rsidRDefault="004968F1" w:rsidP="00D81AFB">
                  <w:pPr>
                    <w:rPr>
                      <w:rFonts w:ascii="Comic Sans MS" w:eastAsia="Calibri" w:hAnsi="Comic Sans MS" w:cs="Tahoma"/>
                      <w:sz w:val="16"/>
                      <w:szCs w:val="16"/>
                    </w:rPr>
                  </w:pPr>
                  <w:r w:rsidRPr="0060101E">
                    <w:rPr>
                      <w:rFonts w:ascii="Comic Sans MS" w:eastAsia="Calibri" w:hAnsi="Comic Sans MS" w:cs="Tahoma"/>
                      <w:sz w:val="16"/>
                      <w:szCs w:val="16"/>
                    </w:rPr>
                    <w:t>Jon  44%</w:t>
                  </w:r>
                </w:p>
                <w:p w:rsidR="004968F1" w:rsidRPr="0060101E" w:rsidRDefault="004968F1" w:rsidP="00D81AFB">
                  <w:pPr>
                    <w:rPr>
                      <w:rFonts w:ascii="Comic Sans MS" w:eastAsia="Calibri" w:hAnsi="Comic Sans MS" w:cs="Tahoma"/>
                      <w:sz w:val="16"/>
                      <w:szCs w:val="16"/>
                    </w:rPr>
                  </w:pPr>
                  <w:r w:rsidRPr="0060101E">
                    <w:rPr>
                      <w:rFonts w:ascii="Comic Sans MS" w:eastAsia="Calibri" w:hAnsi="Comic Sans MS" w:cs="Tahoma"/>
                      <w:sz w:val="16"/>
                      <w:szCs w:val="16"/>
                    </w:rPr>
                    <w:t xml:space="preserve">Hailey 46% </w:t>
                  </w:r>
                </w:p>
                <w:p w:rsidR="004968F1" w:rsidRPr="0060101E" w:rsidRDefault="004968F1" w:rsidP="00D81AFB">
                  <w:pPr>
                    <w:rPr>
                      <w:rFonts w:ascii="Comic Sans MS" w:eastAsia="Calibri" w:hAnsi="Comic Sans MS" w:cs="Tahoma"/>
                      <w:sz w:val="16"/>
                      <w:szCs w:val="16"/>
                    </w:rPr>
                  </w:pPr>
                  <w:r w:rsidRPr="0060101E">
                    <w:rPr>
                      <w:rFonts w:ascii="Comic Sans MS" w:eastAsia="Calibri" w:hAnsi="Comic Sans MS" w:cs="Tahoma"/>
                      <w:sz w:val="16"/>
                      <w:szCs w:val="16"/>
                    </w:rPr>
                    <w:t>Emily  46%</w:t>
                  </w:r>
                </w:p>
                <w:p w:rsidR="004968F1" w:rsidRPr="0060101E" w:rsidRDefault="004968F1" w:rsidP="00D81AFB">
                  <w:pPr>
                    <w:rPr>
                      <w:rFonts w:ascii="Comic Sans MS" w:eastAsia="Calibri" w:hAnsi="Comic Sans MS" w:cs="Tahoma"/>
                      <w:sz w:val="16"/>
                      <w:szCs w:val="16"/>
                    </w:rPr>
                  </w:pPr>
                  <w:r w:rsidRPr="0060101E">
                    <w:rPr>
                      <w:rFonts w:ascii="Comic Sans MS" w:eastAsia="Calibri" w:hAnsi="Comic Sans MS" w:cs="Tahoma"/>
                      <w:sz w:val="16"/>
                      <w:szCs w:val="16"/>
                    </w:rPr>
                    <w:t>Esther  46%</w:t>
                  </w:r>
                </w:p>
                <w:p w:rsidR="004968F1" w:rsidRDefault="004968F1" w:rsidP="00D81AFB">
                  <w:pPr>
                    <w:rPr>
                      <w:rFonts w:ascii="Comic Sans MS" w:eastAsia="Calibri" w:hAnsi="Comic Sans MS" w:cs="Tahoma"/>
                      <w:sz w:val="16"/>
                      <w:szCs w:val="16"/>
                    </w:rPr>
                  </w:pPr>
                  <w:proofErr w:type="spellStart"/>
                  <w:r w:rsidRPr="0060101E">
                    <w:rPr>
                      <w:rFonts w:ascii="Comic Sans MS" w:eastAsia="Calibri" w:hAnsi="Comic Sans MS" w:cs="Tahoma"/>
                      <w:sz w:val="16"/>
                      <w:szCs w:val="16"/>
                    </w:rPr>
                    <w:t>Jola</w:t>
                  </w:r>
                  <w:proofErr w:type="spellEnd"/>
                  <w:r w:rsidRPr="0060101E">
                    <w:rPr>
                      <w:rFonts w:ascii="Comic Sans MS" w:eastAsia="Calibri" w:hAnsi="Comic Sans MS" w:cs="Tahoma"/>
                      <w:sz w:val="16"/>
                      <w:szCs w:val="16"/>
                    </w:rPr>
                    <w:t xml:space="preserve"> 46% </w:t>
                  </w:r>
                </w:p>
                <w:p w:rsidR="004968F1" w:rsidRPr="0060101E" w:rsidRDefault="004968F1" w:rsidP="00D81AFB">
                  <w:pPr>
                    <w:rPr>
                      <w:rFonts w:ascii="Comic Sans MS" w:eastAsia="Calibri" w:hAnsi="Comic Sans MS" w:cs="Tahoma"/>
                      <w:sz w:val="16"/>
                      <w:szCs w:val="16"/>
                    </w:rPr>
                  </w:pPr>
                  <w:r>
                    <w:rPr>
                      <w:rFonts w:ascii="Comic Sans MS" w:eastAsia="Calibri" w:hAnsi="Comic Sans MS" w:cs="Tahoma"/>
                      <w:sz w:val="16"/>
                      <w:szCs w:val="16"/>
                    </w:rPr>
                    <w:t>Andrea  52%</w:t>
                  </w:r>
                  <w:r w:rsidRPr="0060101E">
                    <w:rPr>
                      <w:rFonts w:ascii="Comic Sans MS" w:eastAsia="Calibri" w:hAnsi="Comic Sans MS" w:cs="Tahoma"/>
                      <w:sz w:val="16"/>
                      <w:szCs w:val="16"/>
                    </w:rPr>
                    <w:t xml:space="preserve"> </w:t>
                  </w:r>
                </w:p>
              </w:tc>
              <w:tc>
                <w:tcPr>
                  <w:tcW w:w="1260" w:type="dxa"/>
                  <w:tcBorders>
                    <w:left w:val="dotted" w:sz="4" w:space="0" w:color="auto"/>
                  </w:tcBorders>
                </w:tcPr>
                <w:p w:rsidR="004968F1" w:rsidRDefault="004968F1" w:rsidP="00D81AFB">
                  <w:pPr>
                    <w:rPr>
                      <w:rFonts w:ascii="Comic Sans MS" w:eastAsia="Calibri" w:hAnsi="Comic Sans MS" w:cs="Tahoma"/>
                      <w:sz w:val="16"/>
                      <w:szCs w:val="16"/>
                    </w:rPr>
                  </w:pPr>
                </w:p>
                <w:p w:rsidR="004968F1" w:rsidRDefault="004968F1" w:rsidP="00D81AFB">
                  <w:pPr>
                    <w:rPr>
                      <w:rFonts w:ascii="Comic Sans MS" w:eastAsia="Calibri" w:hAnsi="Comic Sans MS" w:cs="Tahoma"/>
                      <w:sz w:val="16"/>
                      <w:szCs w:val="16"/>
                    </w:rPr>
                  </w:pPr>
                </w:p>
                <w:p w:rsidR="004968F1" w:rsidRPr="0060101E" w:rsidRDefault="004968F1" w:rsidP="00D81AFB">
                  <w:pPr>
                    <w:rPr>
                      <w:rFonts w:ascii="Comic Sans MS" w:eastAsia="Calibri" w:hAnsi="Comic Sans MS" w:cs="Tahoma"/>
                      <w:sz w:val="16"/>
                      <w:szCs w:val="16"/>
                    </w:rPr>
                  </w:pPr>
                  <w:r w:rsidRPr="0060101E">
                    <w:rPr>
                      <w:rFonts w:ascii="Comic Sans MS" w:eastAsia="Calibri" w:hAnsi="Comic Sans MS" w:cs="Tahoma"/>
                      <w:sz w:val="16"/>
                      <w:szCs w:val="16"/>
                    </w:rPr>
                    <w:t>Avery 52%</w:t>
                  </w:r>
                </w:p>
                <w:p w:rsidR="004968F1" w:rsidRPr="0060101E" w:rsidRDefault="004968F1" w:rsidP="00D81AFB">
                  <w:pPr>
                    <w:rPr>
                      <w:rFonts w:ascii="Comic Sans MS" w:eastAsia="Calibri" w:hAnsi="Comic Sans MS" w:cs="Tahoma"/>
                      <w:sz w:val="16"/>
                      <w:szCs w:val="16"/>
                    </w:rPr>
                  </w:pPr>
                  <w:r w:rsidRPr="0060101E">
                    <w:rPr>
                      <w:rFonts w:ascii="Comic Sans MS" w:eastAsia="Calibri" w:hAnsi="Comic Sans MS" w:cs="Tahoma"/>
                      <w:sz w:val="16"/>
                      <w:szCs w:val="16"/>
                    </w:rPr>
                    <w:t xml:space="preserve">Clay  57% </w:t>
                  </w:r>
                </w:p>
                <w:p w:rsidR="004968F1" w:rsidRPr="0060101E" w:rsidRDefault="004968F1" w:rsidP="00D81AFB">
                  <w:pPr>
                    <w:rPr>
                      <w:rFonts w:ascii="Comic Sans MS" w:eastAsia="Calibri" w:hAnsi="Comic Sans MS" w:cs="Tahoma"/>
                      <w:sz w:val="16"/>
                      <w:szCs w:val="16"/>
                    </w:rPr>
                  </w:pPr>
                  <w:r w:rsidRPr="0060101E">
                    <w:rPr>
                      <w:rFonts w:ascii="Comic Sans MS" w:eastAsia="Calibri" w:hAnsi="Comic Sans MS" w:cs="Tahoma"/>
                      <w:sz w:val="16"/>
                      <w:szCs w:val="16"/>
                    </w:rPr>
                    <w:t>Madison  57%</w:t>
                  </w:r>
                </w:p>
                <w:p w:rsidR="004968F1" w:rsidRPr="0060101E" w:rsidRDefault="004968F1" w:rsidP="00D81AFB">
                  <w:pPr>
                    <w:rPr>
                      <w:rFonts w:ascii="Comic Sans MS" w:eastAsia="Calibri" w:hAnsi="Comic Sans MS" w:cs="Tahoma"/>
                      <w:sz w:val="16"/>
                      <w:szCs w:val="16"/>
                    </w:rPr>
                  </w:pPr>
                  <w:r w:rsidRPr="0060101E">
                    <w:rPr>
                      <w:rFonts w:ascii="Comic Sans MS" w:eastAsia="Calibri" w:hAnsi="Comic Sans MS" w:cs="Tahoma"/>
                      <w:sz w:val="16"/>
                      <w:szCs w:val="16"/>
                    </w:rPr>
                    <w:t>Lauren  60%</w:t>
                  </w:r>
                </w:p>
                <w:p w:rsidR="004968F1" w:rsidRPr="0060101E" w:rsidRDefault="004968F1" w:rsidP="00D81AFB">
                  <w:pPr>
                    <w:rPr>
                      <w:rFonts w:ascii="Comic Sans MS" w:eastAsia="Calibri" w:hAnsi="Comic Sans MS" w:cs="Tahoma"/>
                      <w:sz w:val="16"/>
                      <w:szCs w:val="16"/>
                    </w:rPr>
                  </w:pPr>
                  <w:r w:rsidRPr="0060101E">
                    <w:rPr>
                      <w:rFonts w:ascii="Comic Sans MS" w:eastAsia="Calibri" w:hAnsi="Comic Sans MS" w:cs="Tahoma"/>
                      <w:sz w:val="16"/>
                      <w:szCs w:val="16"/>
                    </w:rPr>
                    <w:t>Erica  60%</w:t>
                  </w:r>
                </w:p>
                <w:p w:rsidR="004968F1" w:rsidRPr="0060101E" w:rsidRDefault="004968F1" w:rsidP="00D81AFB">
                  <w:pPr>
                    <w:rPr>
                      <w:rFonts w:ascii="Comic Sans MS" w:eastAsia="Calibri" w:hAnsi="Comic Sans MS" w:cs="Tahoma"/>
                      <w:sz w:val="16"/>
                      <w:szCs w:val="16"/>
                    </w:rPr>
                  </w:pPr>
                  <w:r w:rsidRPr="0060101E">
                    <w:rPr>
                      <w:rFonts w:ascii="Comic Sans MS" w:eastAsia="Calibri" w:hAnsi="Comic Sans MS" w:cs="Tahoma"/>
                      <w:sz w:val="16"/>
                      <w:szCs w:val="16"/>
                    </w:rPr>
                    <w:t xml:space="preserve">Tyler 60% </w:t>
                  </w:r>
                </w:p>
              </w:tc>
              <w:tc>
                <w:tcPr>
                  <w:tcW w:w="2160" w:type="dxa"/>
                </w:tcPr>
                <w:p w:rsidR="004968F1" w:rsidRPr="004968F1" w:rsidRDefault="004968F1" w:rsidP="0060101E">
                  <w:pPr>
                    <w:rPr>
                      <w:rFonts w:ascii="Comic Sans MS" w:eastAsia="Calibri" w:hAnsi="Comic Sans MS" w:cs="Tahoma"/>
                      <w:b/>
                      <w:sz w:val="16"/>
                      <w:szCs w:val="16"/>
                      <w:u w:val="single"/>
                    </w:rPr>
                  </w:pPr>
                  <w:proofErr w:type="spellStart"/>
                  <w:r w:rsidRPr="004968F1">
                    <w:rPr>
                      <w:rFonts w:ascii="Comic Sans MS" w:eastAsia="Calibri" w:hAnsi="Comic Sans MS" w:cs="Tahoma"/>
                      <w:b/>
                      <w:sz w:val="16"/>
                      <w:szCs w:val="16"/>
                      <w:u w:val="single"/>
                    </w:rPr>
                    <w:t>HiAVG</w:t>
                  </w:r>
                  <w:proofErr w:type="spellEnd"/>
                  <w:r w:rsidRPr="004968F1">
                    <w:rPr>
                      <w:rFonts w:ascii="Comic Sans MS" w:eastAsia="Calibri" w:hAnsi="Comic Sans MS" w:cs="Tahoma"/>
                      <w:b/>
                      <w:sz w:val="16"/>
                      <w:szCs w:val="16"/>
                      <w:u w:val="single"/>
                    </w:rPr>
                    <w:t xml:space="preserve"> – 61% - 80%</w:t>
                  </w:r>
                </w:p>
                <w:p w:rsidR="004968F1" w:rsidRPr="004968F1" w:rsidRDefault="004968F1" w:rsidP="0049039D">
                  <w:pPr>
                    <w:rPr>
                      <w:rFonts w:ascii="Comic Sans MS" w:eastAsia="Calibri" w:hAnsi="Comic Sans MS" w:cs="Tahoma"/>
                      <w:sz w:val="16"/>
                      <w:szCs w:val="16"/>
                    </w:rPr>
                  </w:pPr>
                  <w:r w:rsidRPr="004968F1">
                    <w:rPr>
                      <w:rFonts w:ascii="Comic Sans MS" w:eastAsia="Calibri" w:hAnsi="Comic Sans MS" w:cs="Tahoma"/>
                      <w:sz w:val="16"/>
                      <w:szCs w:val="16"/>
                    </w:rPr>
                    <w:t>Dylan  63%</w:t>
                  </w:r>
                  <w:r>
                    <w:rPr>
                      <w:rFonts w:ascii="Comic Sans MS" w:eastAsia="Calibri" w:hAnsi="Comic Sans MS" w:cs="Tahoma"/>
                      <w:sz w:val="16"/>
                      <w:szCs w:val="16"/>
                    </w:rPr>
                    <w:t xml:space="preserve">     Geo  75%</w:t>
                  </w:r>
                </w:p>
                <w:p w:rsidR="004968F1" w:rsidRPr="004968F1" w:rsidRDefault="004968F1" w:rsidP="0049039D">
                  <w:pPr>
                    <w:rPr>
                      <w:rFonts w:ascii="Comic Sans MS" w:eastAsia="Calibri" w:hAnsi="Comic Sans MS" w:cs="Tahoma"/>
                      <w:sz w:val="16"/>
                      <w:szCs w:val="16"/>
                    </w:rPr>
                  </w:pPr>
                  <w:r w:rsidRPr="004968F1">
                    <w:rPr>
                      <w:rFonts w:ascii="Comic Sans MS" w:eastAsia="Calibri" w:hAnsi="Comic Sans MS" w:cs="Tahoma"/>
                      <w:sz w:val="16"/>
                      <w:szCs w:val="16"/>
                    </w:rPr>
                    <w:t>Julian 65%</w:t>
                  </w:r>
                  <w:r>
                    <w:rPr>
                      <w:rFonts w:ascii="Comic Sans MS" w:eastAsia="Calibri" w:hAnsi="Comic Sans MS" w:cs="Tahoma"/>
                      <w:sz w:val="16"/>
                      <w:szCs w:val="16"/>
                    </w:rPr>
                    <w:t xml:space="preserve">     Nate  75% </w:t>
                  </w:r>
                </w:p>
                <w:p w:rsidR="004968F1" w:rsidRPr="004968F1" w:rsidRDefault="004968F1" w:rsidP="0049039D">
                  <w:pPr>
                    <w:rPr>
                      <w:rFonts w:ascii="Comic Sans MS" w:eastAsia="Calibri" w:hAnsi="Comic Sans MS" w:cs="Tahoma"/>
                      <w:sz w:val="16"/>
                      <w:szCs w:val="16"/>
                    </w:rPr>
                  </w:pPr>
                  <w:r w:rsidRPr="004968F1">
                    <w:rPr>
                      <w:rFonts w:ascii="Comic Sans MS" w:eastAsia="Calibri" w:hAnsi="Comic Sans MS" w:cs="Tahoma"/>
                      <w:sz w:val="16"/>
                      <w:szCs w:val="16"/>
                    </w:rPr>
                    <w:t>Lucas  65%</w:t>
                  </w:r>
                </w:p>
                <w:p w:rsidR="004968F1" w:rsidRPr="004968F1" w:rsidRDefault="004968F1" w:rsidP="0049039D">
                  <w:pPr>
                    <w:rPr>
                      <w:rFonts w:ascii="Comic Sans MS" w:eastAsia="Calibri" w:hAnsi="Comic Sans MS" w:cs="Tahoma"/>
                      <w:sz w:val="16"/>
                      <w:szCs w:val="16"/>
                    </w:rPr>
                  </w:pPr>
                  <w:r w:rsidRPr="004968F1">
                    <w:rPr>
                      <w:rFonts w:ascii="Comic Sans MS" w:eastAsia="Calibri" w:hAnsi="Comic Sans MS" w:cs="Tahoma"/>
                      <w:sz w:val="16"/>
                      <w:szCs w:val="16"/>
                    </w:rPr>
                    <w:t>Evan 69%</w:t>
                  </w:r>
                  <w:r>
                    <w:rPr>
                      <w:rFonts w:ascii="Comic Sans MS" w:eastAsia="Calibri" w:hAnsi="Comic Sans MS" w:cs="Tahoma"/>
                      <w:sz w:val="16"/>
                      <w:szCs w:val="16"/>
                    </w:rPr>
                    <w:t xml:space="preserve">    </w:t>
                  </w:r>
                </w:p>
                <w:p w:rsidR="004968F1" w:rsidRPr="004968F1" w:rsidRDefault="004968F1" w:rsidP="0049039D">
                  <w:pPr>
                    <w:rPr>
                      <w:rFonts w:ascii="Comic Sans MS" w:eastAsia="Calibri" w:hAnsi="Comic Sans MS" w:cs="Tahoma"/>
                      <w:sz w:val="16"/>
                      <w:szCs w:val="16"/>
                    </w:rPr>
                  </w:pPr>
                  <w:proofErr w:type="spellStart"/>
                  <w:r w:rsidRPr="004968F1">
                    <w:rPr>
                      <w:rFonts w:ascii="Comic Sans MS" w:eastAsia="Calibri" w:hAnsi="Comic Sans MS" w:cs="Tahoma"/>
                      <w:sz w:val="16"/>
                      <w:szCs w:val="16"/>
                    </w:rPr>
                    <w:t>Amoni</w:t>
                  </w:r>
                  <w:proofErr w:type="spellEnd"/>
                  <w:r w:rsidRPr="004968F1">
                    <w:rPr>
                      <w:rFonts w:ascii="Comic Sans MS" w:eastAsia="Calibri" w:hAnsi="Comic Sans MS" w:cs="Tahoma"/>
                      <w:sz w:val="16"/>
                      <w:szCs w:val="16"/>
                    </w:rPr>
                    <w:t xml:space="preserve">  73% </w:t>
                  </w:r>
                </w:p>
                <w:p w:rsidR="004968F1" w:rsidRPr="004968F1" w:rsidRDefault="004968F1" w:rsidP="0049039D">
                  <w:pPr>
                    <w:rPr>
                      <w:rFonts w:ascii="Comic Sans MS" w:eastAsia="Calibri" w:hAnsi="Comic Sans MS" w:cs="Tahoma"/>
                      <w:sz w:val="16"/>
                      <w:szCs w:val="16"/>
                    </w:rPr>
                  </w:pPr>
                  <w:r w:rsidRPr="004968F1">
                    <w:rPr>
                      <w:rFonts w:ascii="Comic Sans MS" w:eastAsia="Calibri" w:hAnsi="Comic Sans MS" w:cs="Tahoma"/>
                      <w:sz w:val="16"/>
                      <w:szCs w:val="16"/>
                    </w:rPr>
                    <w:t xml:space="preserve">Dallas  73% </w:t>
                  </w:r>
                </w:p>
                <w:p w:rsidR="004968F1" w:rsidRPr="004968F1" w:rsidRDefault="004968F1" w:rsidP="0049039D">
                  <w:pPr>
                    <w:rPr>
                      <w:rFonts w:ascii="Comic Sans MS" w:eastAsia="Calibri" w:hAnsi="Comic Sans MS" w:cs="Tahoma"/>
                      <w:sz w:val="16"/>
                      <w:szCs w:val="16"/>
                    </w:rPr>
                  </w:pPr>
                  <w:r>
                    <w:rPr>
                      <w:rFonts w:ascii="Comic Sans MS" w:eastAsia="Calibri" w:hAnsi="Comic Sans MS" w:cs="Tahoma"/>
                      <w:sz w:val="16"/>
                      <w:szCs w:val="16"/>
                    </w:rPr>
                    <w:t>Christine  75%</w:t>
                  </w:r>
                  <w:r>
                    <w:rPr>
                      <w:rFonts w:ascii="Comic Sans MS" w:eastAsia="Calibri" w:hAnsi="Comic Sans MS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1620" w:type="dxa"/>
                </w:tcPr>
                <w:p w:rsidR="004968F1" w:rsidRPr="00554803" w:rsidRDefault="004968F1" w:rsidP="0060101E">
                  <w:pPr>
                    <w:rPr>
                      <w:rFonts w:ascii="Comic Sans MS" w:eastAsia="Calibri" w:hAnsi="Comic Sans MS" w:cs="Tahoma"/>
                      <w:b/>
                      <w:sz w:val="16"/>
                      <w:szCs w:val="16"/>
                      <w:u w:val="single"/>
                    </w:rPr>
                  </w:pPr>
                  <w:r w:rsidRPr="00554803">
                    <w:rPr>
                      <w:rFonts w:ascii="Comic Sans MS" w:eastAsia="Calibri" w:hAnsi="Comic Sans MS" w:cs="Tahoma"/>
                      <w:b/>
                      <w:sz w:val="16"/>
                      <w:szCs w:val="16"/>
                      <w:u w:val="single"/>
                    </w:rPr>
                    <w:t xml:space="preserve">High &gt; 80% </w:t>
                  </w:r>
                </w:p>
                <w:p w:rsidR="00554803" w:rsidRPr="00554803" w:rsidRDefault="004968F1" w:rsidP="0060101E">
                  <w:pPr>
                    <w:rPr>
                      <w:rFonts w:ascii="Comic Sans MS" w:eastAsia="Calibri" w:hAnsi="Comic Sans MS" w:cs="Tahoma"/>
                      <w:sz w:val="16"/>
                      <w:szCs w:val="16"/>
                    </w:rPr>
                  </w:pPr>
                  <w:r w:rsidRPr="00554803">
                    <w:rPr>
                      <w:rFonts w:ascii="Comic Sans MS" w:eastAsia="Calibri" w:hAnsi="Comic Sans MS" w:cs="Tahoma"/>
                      <w:sz w:val="16"/>
                      <w:szCs w:val="16"/>
                    </w:rPr>
                    <w:t xml:space="preserve">Jadon  81% </w:t>
                  </w:r>
                </w:p>
                <w:p w:rsidR="004968F1" w:rsidRPr="00554803" w:rsidRDefault="00554803" w:rsidP="0060101E">
                  <w:pPr>
                    <w:rPr>
                      <w:rFonts w:ascii="Comic Sans MS" w:eastAsia="Calibri" w:hAnsi="Comic Sans MS" w:cs="Tahoma"/>
                      <w:sz w:val="16"/>
                      <w:szCs w:val="16"/>
                    </w:rPr>
                  </w:pPr>
                  <w:r w:rsidRPr="00554803">
                    <w:rPr>
                      <w:rFonts w:ascii="Comic Sans MS" w:eastAsia="Calibri" w:hAnsi="Comic Sans MS" w:cs="Tahoma"/>
                      <w:sz w:val="16"/>
                      <w:szCs w:val="16"/>
                    </w:rPr>
                    <w:t xml:space="preserve">Travis  81% </w:t>
                  </w:r>
                  <w:r w:rsidR="004968F1" w:rsidRPr="00554803">
                    <w:rPr>
                      <w:rFonts w:ascii="Comic Sans MS" w:eastAsia="Calibri" w:hAnsi="Comic Sans MS" w:cs="Tahoma"/>
                      <w:sz w:val="16"/>
                      <w:szCs w:val="16"/>
                    </w:rPr>
                    <w:t>Caitlin  83%</w:t>
                  </w:r>
                </w:p>
                <w:p w:rsidR="004968F1" w:rsidRPr="00554803" w:rsidRDefault="004968F1" w:rsidP="0060101E">
                  <w:pPr>
                    <w:rPr>
                      <w:rFonts w:ascii="Comic Sans MS" w:eastAsia="Calibri" w:hAnsi="Comic Sans MS" w:cs="Tahoma"/>
                      <w:sz w:val="16"/>
                      <w:szCs w:val="16"/>
                    </w:rPr>
                  </w:pPr>
                  <w:r w:rsidRPr="00554803">
                    <w:rPr>
                      <w:rFonts w:ascii="Comic Sans MS" w:eastAsia="Calibri" w:hAnsi="Comic Sans MS" w:cs="Tahoma"/>
                      <w:sz w:val="16"/>
                      <w:szCs w:val="16"/>
                    </w:rPr>
                    <w:t xml:space="preserve">Gillian 85% </w:t>
                  </w:r>
                </w:p>
                <w:p w:rsidR="00554803" w:rsidRPr="00554803" w:rsidRDefault="00554803" w:rsidP="0060101E">
                  <w:pPr>
                    <w:rPr>
                      <w:rFonts w:ascii="Comic Sans MS" w:eastAsia="Calibri" w:hAnsi="Comic Sans MS" w:cs="Tahoma"/>
                      <w:sz w:val="16"/>
                      <w:szCs w:val="16"/>
                    </w:rPr>
                  </w:pPr>
                  <w:r w:rsidRPr="00554803">
                    <w:rPr>
                      <w:rFonts w:ascii="Comic Sans MS" w:eastAsia="Calibri" w:hAnsi="Comic Sans MS" w:cs="Tahoma"/>
                      <w:sz w:val="16"/>
                      <w:szCs w:val="16"/>
                    </w:rPr>
                    <w:t xml:space="preserve">Ashley   86% </w:t>
                  </w:r>
                </w:p>
                <w:p w:rsidR="004968F1" w:rsidRPr="00554803" w:rsidRDefault="004968F1" w:rsidP="0060101E">
                  <w:pPr>
                    <w:rPr>
                      <w:rFonts w:ascii="Comic Sans MS" w:eastAsia="Calibri" w:hAnsi="Comic Sans MS" w:cs="Tahoma"/>
                      <w:sz w:val="16"/>
                      <w:szCs w:val="16"/>
                    </w:rPr>
                  </w:pPr>
                  <w:r w:rsidRPr="00554803">
                    <w:rPr>
                      <w:rFonts w:ascii="Comic Sans MS" w:eastAsia="Calibri" w:hAnsi="Comic Sans MS" w:cs="Tahoma"/>
                      <w:sz w:val="16"/>
                      <w:szCs w:val="16"/>
                    </w:rPr>
                    <w:t xml:space="preserve">Maggie  86% </w:t>
                  </w:r>
                </w:p>
                <w:p w:rsidR="004968F1" w:rsidRPr="00554803" w:rsidRDefault="004968F1" w:rsidP="0060101E">
                  <w:pPr>
                    <w:rPr>
                      <w:rFonts w:ascii="Comic Sans MS" w:eastAsia="Calibri" w:hAnsi="Comic Sans MS" w:cs="Tahoma"/>
                      <w:sz w:val="16"/>
                      <w:szCs w:val="16"/>
                    </w:rPr>
                  </w:pPr>
                  <w:r w:rsidRPr="00554803">
                    <w:rPr>
                      <w:rFonts w:ascii="Comic Sans MS" w:eastAsia="Calibri" w:hAnsi="Comic Sans MS" w:cs="Tahoma"/>
                      <w:sz w:val="16"/>
                      <w:szCs w:val="16"/>
                    </w:rPr>
                    <w:t xml:space="preserve">Bella 88% </w:t>
                  </w:r>
                </w:p>
                <w:p w:rsidR="004968F1" w:rsidRPr="00554803" w:rsidRDefault="004968F1" w:rsidP="0060101E">
                  <w:pPr>
                    <w:rPr>
                      <w:rFonts w:ascii="Comic Sans MS" w:eastAsia="Calibri" w:hAnsi="Comic Sans MS" w:cs="Tahoma"/>
                      <w:sz w:val="16"/>
                      <w:szCs w:val="16"/>
                    </w:rPr>
                  </w:pPr>
                  <w:r w:rsidRPr="00554803">
                    <w:rPr>
                      <w:rFonts w:ascii="Comic Sans MS" w:eastAsia="Calibri" w:hAnsi="Comic Sans MS" w:cs="Tahoma"/>
                      <w:sz w:val="16"/>
                      <w:szCs w:val="16"/>
                    </w:rPr>
                    <w:t xml:space="preserve">Michaela D.  90% </w:t>
                  </w:r>
                </w:p>
              </w:tc>
              <w:tc>
                <w:tcPr>
                  <w:tcW w:w="1350" w:type="dxa"/>
                </w:tcPr>
                <w:p w:rsidR="00554803" w:rsidRDefault="00554803" w:rsidP="0060101E">
                  <w:pPr>
                    <w:rPr>
                      <w:rFonts w:ascii="Comic Sans MS" w:eastAsia="Calibri" w:hAnsi="Comic Sans MS" w:cs="Tahoma"/>
                      <w:sz w:val="16"/>
                      <w:szCs w:val="16"/>
                    </w:rPr>
                  </w:pPr>
                </w:p>
                <w:p w:rsidR="004968F1" w:rsidRPr="00554803" w:rsidRDefault="004968F1" w:rsidP="0060101E">
                  <w:pPr>
                    <w:rPr>
                      <w:rFonts w:ascii="Comic Sans MS" w:eastAsia="Calibri" w:hAnsi="Comic Sans MS" w:cs="Tahoma"/>
                      <w:sz w:val="16"/>
                      <w:szCs w:val="16"/>
                    </w:rPr>
                  </w:pPr>
                  <w:r w:rsidRPr="00554803">
                    <w:rPr>
                      <w:rFonts w:ascii="Comic Sans MS" w:eastAsia="Calibri" w:hAnsi="Comic Sans MS" w:cs="Tahoma"/>
                      <w:sz w:val="16"/>
                      <w:szCs w:val="16"/>
                    </w:rPr>
                    <w:t>Kimora  92%</w:t>
                  </w:r>
                </w:p>
                <w:p w:rsidR="004968F1" w:rsidRPr="00554803" w:rsidRDefault="004968F1" w:rsidP="0060101E">
                  <w:pPr>
                    <w:rPr>
                      <w:rFonts w:ascii="Comic Sans MS" w:eastAsia="Calibri" w:hAnsi="Comic Sans MS" w:cs="Tahoma"/>
                      <w:sz w:val="16"/>
                      <w:szCs w:val="16"/>
                    </w:rPr>
                  </w:pPr>
                  <w:r w:rsidRPr="00554803">
                    <w:rPr>
                      <w:rFonts w:ascii="Comic Sans MS" w:eastAsia="Calibri" w:hAnsi="Comic Sans MS" w:cs="Tahoma"/>
                      <w:sz w:val="16"/>
                      <w:szCs w:val="16"/>
                    </w:rPr>
                    <w:t xml:space="preserve">Kendall  94% </w:t>
                  </w:r>
                </w:p>
                <w:p w:rsidR="004968F1" w:rsidRPr="00554803" w:rsidRDefault="004968F1" w:rsidP="0060101E">
                  <w:pPr>
                    <w:rPr>
                      <w:rFonts w:ascii="Comic Sans MS" w:eastAsia="Calibri" w:hAnsi="Comic Sans MS" w:cs="Tahoma"/>
                      <w:sz w:val="16"/>
                      <w:szCs w:val="16"/>
                    </w:rPr>
                  </w:pPr>
                  <w:r w:rsidRPr="00554803">
                    <w:rPr>
                      <w:rFonts w:ascii="Comic Sans MS" w:eastAsia="Calibri" w:hAnsi="Comic Sans MS" w:cs="Tahoma"/>
                      <w:sz w:val="16"/>
                      <w:szCs w:val="16"/>
                    </w:rPr>
                    <w:t xml:space="preserve">Hayden  96% </w:t>
                  </w:r>
                </w:p>
                <w:p w:rsidR="00554803" w:rsidRPr="00554803" w:rsidRDefault="00554803" w:rsidP="00FA61CF">
                  <w:pPr>
                    <w:ind w:right="-738"/>
                    <w:rPr>
                      <w:rFonts w:ascii="Comic Sans MS" w:eastAsia="Calibri" w:hAnsi="Comic Sans MS" w:cs="Tahoma"/>
                      <w:sz w:val="16"/>
                      <w:szCs w:val="16"/>
                    </w:rPr>
                  </w:pPr>
                  <w:proofErr w:type="spellStart"/>
                  <w:r w:rsidRPr="00554803">
                    <w:rPr>
                      <w:rFonts w:ascii="Comic Sans MS" w:eastAsia="Calibri" w:hAnsi="Comic Sans MS" w:cs="Tahoma"/>
                      <w:sz w:val="16"/>
                      <w:szCs w:val="16"/>
                    </w:rPr>
                    <w:t>Corben</w:t>
                  </w:r>
                  <w:proofErr w:type="spellEnd"/>
                  <w:r w:rsidRPr="00554803">
                    <w:rPr>
                      <w:rFonts w:ascii="Comic Sans MS" w:eastAsia="Calibri" w:hAnsi="Comic Sans MS" w:cs="Tahoma"/>
                      <w:sz w:val="16"/>
                      <w:szCs w:val="16"/>
                    </w:rPr>
                    <w:t xml:space="preserve"> 96% </w:t>
                  </w:r>
                </w:p>
                <w:p w:rsidR="004968F1" w:rsidRPr="00554803" w:rsidRDefault="004968F1" w:rsidP="0060101E">
                  <w:pPr>
                    <w:rPr>
                      <w:rFonts w:ascii="Comic Sans MS" w:eastAsia="Calibri" w:hAnsi="Comic Sans MS" w:cs="Tahoma"/>
                      <w:sz w:val="16"/>
                      <w:szCs w:val="16"/>
                    </w:rPr>
                  </w:pPr>
                  <w:r w:rsidRPr="00554803">
                    <w:rPr>
                      <w:rFonts w:ascii="Comic Sans MS" w:eastAsia="Calibri" w:hAnsi="Comic Sans MS" w:cs="Tahoma"/>
                      <w:sz w:val="16"/>
                      <w:szCs w:val="16"/>
                    </w:rPr>
                    <w:t>Josh  97%</w:t>
                  </w:r>
                </w:p>
                <w:p w:rsidR="00554803" w:rsidRPr="00554803" w:rsidRDefault="00554803" w:rsidP="0060101E">
                  <w:pPr>
                    <w:rPr>
                      <w:rFonts w:ascii="Comic Sans MS" w:eastAsia="Calibri" w:hAnsi="Comic Sans MS" w:cs="Tahoma"/>
                      <w:sz w:val="16"/>
                      <w:szCs w:val="16"/>
                    </w:rPr>
                  </w:pPr>
                  <w:r w:rsidRPr="00554803">
                    <w:rPr>
                      <w:rFonts w:ascii="Comic Sans MS" w:eastAsia="Calibri" w:hAnsi="Comic Sans MS" w:cs="Tahoma"/>
                      <w:sz w:val="16"/>
                      <w:szCs w:val="16"/>
                    </w:rPr>
                    <w:t xml:space="preserve">Carson  97% </w:t>
                  </w:r>
                </w:p>
                <w:p w:rsidR="004968F1" w:rsidRPr="00554803" w:rsidRDefault="004968F1" w:rsidP="0060101E">
                  <w:pPr>
                    <w:rPr>
                      <w:rFonts w:ascii="Comic Sans MS" w:eastAsia="Calibri" w:hAnsi="Comic Sans MS" w:cs="Tahoma"/>
                      <w:sz w:val="16"/>
                      <w:szCs w:val="16"/>
                    </w:rPr>
                  </w:pPr>
                  <w:r w:rsidRPr="00554803">
                    <w:rPr>
                      <w:rFonts w:ascii="Comic Sans MS" w:eastAsia="Calibri" w:hAnsi="Comic Sans MS" w:cs="Tahoma"/>
                      <w:sz w:val="16"/>
                      <w:szCs w:val="16"/>
                    </w:rPr>
                    <w:t xml:space="preserve">Xan  98% </w:t>
                  </w:r>
                </w:p>
                <w:p w:rsidR="00554803" w:rsidRPr="00554803" w:rsidRDefault="00554803" w:rsidP="0060101E">
                  <w:pPr>
                    <w:rPr>
                      <w:rFonts w:ascii="Comic Sans MS" w:eastAsia="Calibri" w:hAnsi="Comic Sans MS" w:cs="Tahoma"/>
                      <w:sz w:val="16"/>
                      <w:szCs w:val="16"/>
                    </w:rPr>
                  </w:pPr>
                  <w:r w:rsidRPr="00554803">
                    <w:rPr>
                      <w:rFonts w:ascii="Comic Sans MS" w:eastAsia="Calibri" w:hAnsi="Comic Sans MS" w:cs="Tahoma"/>
                      <w:sz w:val="16"/>
                      <w:szCs w:val="16"/>
                    </w:rPr>
                    <w:t>Alyssa  99%</w:t>
                  </w:r>
                </w:p>
              </w:tc>
            </w:tr>
          </w:tbl>
          <w:p w:rsidR="00984271" w:rsidRDefault="00554803" w:rsidP="0049039D">
            <w:pPr>
              <w:rPr>
                <w:rFonts w:ascii="Comic Sans MS" w:eastAsia="Calibri" w:hAnsi="Comic Sans MS" w:cs="Tahoma"/>
                <w:b/>
                <w:sz w:val="16"/>
                <w:szCs w:val="16"/>
                <w:u w:val="single"/>
              </w:rPr>
            </w:pPr>
            <w:r w:rsidRPr="00141A73">
              <w:rPr>
                <w:rFonts w:ascii="Comic Sans MS" w:eastAsia="Calibri" w:hAnsi="Comic Sans MS" w:cs="Tahoma"/>
                <w:b/>
                <w:noProof/>
                <w:sz w:val="16"/>
                <w:szCs w:val="16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C0219B" wp14:editId="76D607B4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-4445</wp:posOffset>
                      </wp:positionV>
                      <wp:extent cx="6934200" cy="658495"/>
                      <wp:effectExtent l="0" t="0" r="19050" b="1524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34200" cy="658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C24E4" w:rsidRDefault="00DC24E4" w:rsidP="00141A73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141A73"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Gifted Students: 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(16)</w:t>
                                  </w:r>
                                  <w:r w:rsidRPr="00141A73"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(GROUP A)</w:t>
                                  </w:r>
                                </w:p>
                                <w:p w:rsidR="00DC24E4" w:rsidRPr="00554803" w:rsidRDefault="00DC24E4" w:rsidP="00141A73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 w:rsidRPr="00141A73">
                                    <w:rPr>
                                      <w:sz w:val="18"/>
                                      <w:szCs w:val="18"/>
                                    </w:rPr>
                                    <w:t xml:space="preserve">Caitlin </w:t>
                                  </w:r>
                                  <w:proofErr w:type="spellStart"/>
                                  <w:r w:rsidRPr="00141A73">
                                    <w:rPr>
                                      <w:sz w:val="18"/>
                                      <w:szCs w:val="18"/>
                                    </w:rPr>
                                    <w:t>Ansel</w:t>
                                  </w:r>
                                  <w:proofErr w:type="spellEnd"/>
                                  <w:r w:rsidRPr="00141A73">
                                    <w:rPr>
                                      <w:sz w:val="18"/>
                                      <w:szCs w:val="18"/>
                                    </w:rPr>
                                    <w:t xml:space="preserve">      Evan </w:t>
                                  </w:r>
                                  <w:proofErr w:type="spellStart"/>
                                  <w:r w:rsidRPr="00141A73">
                                    <w:rPr>
                                      <w:sz w:val="18"/>
                                      <w:szCs w:val="18"/>
                                    </w:rPr>
                                    <w:t>Aybar</w:t>
                                  </w:r>
                                  <w:proofErr w:type="spellEnd"/>
                                  <w:r w:rsidRPr="00141A73"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 w:rsidRPr="00141A73">
                                    <w:rPr>
                                      <w:sz w:val="18"/>
                                      <w:szCs w:val="18"/>
                                    </w:rPr>
                                    <w:t xml:space="preserve"> Kendall Baker 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</w:t>
                                  </w:r>
                                  <w:r w:rsidRPr="00141A73">
                                    <w:rPr>
                                      <w:sz w:val="18"/>
                                      <w:szCs w:val="18"/>
                                    </w:rPr>
                                    <w:t xml:space="preserve"> Lucas </w:t>
                                  </w:r>
                                  <w:proofErr w:type="spellStart"/>
                                  <w:r w:rsidRPr="00141A73">
                                    <w:rPr>
                                      <w:sz w:val="18"/>
                                      <w:szCs w:val="18"/>
                                    </w:rPr>
                                    <w:t>Belisle</w:t>
                                  </w:r>
                                  <w:proofErr w:type="spellEnd"/>
                                  <w:r w:rsidRPr="00141A73">
                                    <w:rPr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Hayden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Bogner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Christine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Chabbouh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141A73">
                                    <w:rPr>
                                      <w:sz w:val="18"/>
                                      <w:szCs w:val="18"/>
                                    </w:rPr>
                                    <w:t>Es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ther Lin    Bella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Migade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                         Joshua Murray</w:t>
                                  </w:r>
                                  <w:r w:rsidRPr="00141A73">
                                    <w:rPr>
                                      <w:sz w:val="18"/>
                                      <w:szCs w:val="18"/>
                                    </w:rPr>
                                    <w:t xml:space="preserve">     Xan Newsome     M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aggie Riggs     </w:t>
                                  </w:r>
                                  <w:r w:rsidRPr="00141A73">
                                    <w:rPr>
                                      <w:sz w:val="18"/>
                                      <w:szCs w:val="18"/>
                                    </w:rPr>
                                    <w:t xml:space="preserve">Dylan </w:t>
                                  </w:r>
                                  <w:proofErr w:type="spellStart"/>
                                  <w:r w:rsidRPr="00141A73">
                                    <w:rPr>
                                      <w:sz w:val="18"/>
                                      <w:szCs w:val="18"/>
                                    </w:rPr>
                                    <w:t>Shupe</w:t>
                                  </w:r>
                                  <w:proofErr w:type="spellEnd"/>
                                  <w:r w:rsidRPr="00141A73">
                                    <w:rPr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Alyssa Stephens    </w:t>
                                  </w:r>
                                  <w:r w:rsidRPr="00141A73">
                                    <w:rPr>
                                      <w:sz w:val="18"/>
                                      <w:szCs w:val="18"/>
                                    </w:rPr>
                                    <w:t xml:space="preserve">Ashley </w:t>
                                  </w:r>
                                  <w:proofErr w:type="spellStart"/>
                                  <w:r w:rsidRPr="00141A73">
                                    <w:rPr>
                                      <w:sz w:val="18"/>
                                      <w:szCs w:val="18"/>
                                    </w:rPr>
                                    <w:t>Thaler</w:t>
                                  </w:r>
                                  <w:proofErr w:type="spellEnd"/>
                                  <w:r w:rsidRPr="00141A73">
                                    <w:rPr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 w:rsidRPr="00141A73">
                                    <w:rPr>
                                      <w:sz w:val="18"/>
                                      <w:szCs w:val="18"/>
                                    </w:rPr>
                                    <w:t xml:space="preserve">Carson </w:t>
                                  </w:r>
                                  <w:proofErr w:type="spellStart"/>
                                  <w:r w:rsidRPr="00141A73">
                                    <w:rPr>
                                      <w:sz w:val="18"/>
                                      <w:szCs w:val="18"/>
                                    </w:rPr>
                                    <w:t>Thaler</w:t>
                                  </w:r>
                                  <w:proofErr w:type="spellEnd"/>
                                  <w:r w:rsidRPr="00141A73">
                                    <w:rPr>
                                      <w:sz w:val="18"/>
                                      <w:szCs w:val="18"/>
                                    </w:rPr>
                                    <w:t xml:space="preserve">     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r w:rsidRPr="00141A73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141A73">
                                    <w:rPr>
                                      <w:sz w:val="18"/>
                                      <w:szCs w:val="18"/>
                                    </w:rPr>
                                    <w:t>Corben</w:t>
                                  </w:r>
                                  <w:proofErr w:type="spellEnd"/>
                                  <w:r w:rsidRPr="00141A73">
                                    <w:rPr>
                                      <w:sz w:val="18"/>
                                      <w:szCs w:val="18"/>
                                    </w:rPr>
                                    <w:t xml:space="preserve"> Wallace</w:t>
                                  </w:r>
                                </w:p>
                                <w:p w:rsidR="00DC24E4" w:rsidRPr="009C76CF" w:rsidRDefault="00DC24E4" w:rsidP="009C76CF">
                                  <w:pPr>
                                    <w:spacing w:after="0" w:line="240" w:lineRule="auto"/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NON-GIFTED: (8</w:t>
                                  </w:r>
                                  <w:r w:rsidRPr="009C76CF"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>)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u w:val="single"/>
                                    </w:rPr>
                                    <w:t xml:space="preserve"> (GROUP A) </w:t>
                                  </w:r>
                                </w:p>
                                <w:p w:rsidR="00DC24E4" w:rsidRPr="00141A73" w:rsidRDefault="00DC24E4" w:rsidP="009C76CF">
                                  <w:pPr>
                                    <w:spacing w:after="0" w:line="240" w:lineRule="auto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C76CF">
                                    <w:rPr>
                                      <w:sz w:val="18"/>
                                      <w:szCs w:val="18"/>
                                    </w:rPr>
                                    <w:t>Gillian Chile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s             </w:t>
                                  </w:r>
                                  <w:r w:rsidRPr="009C76CF">
                                    <w:rPr>
                                      <w:sz w:val="18"/>
                                      <w:szCs w:val="18"/>
                                    </w:rPr>
                                    <w:t>Michaela Delgado    Kimora Hu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dson      Geo Marcia   </w:t>
                                  </w:r>
                                  <w:r w:rsidRPr="009C76CF">
                                    <w:rPr>
                                      <w:sz w:val="18"/>
                                      <w:szCs w:val="18"/>
                                    </w:rPr>
                                    <w:t xml:space="preserve"> Travis </w:t>
                                  </w:r>
                                  <w:proofErr w:type="spellStart"/>
                                  <w:r w:rsidRPr="009C76CF">
                                    <w:rPr>
                                      <w:sz w:val="18"/>
                                      <w:szCs w:val="18"/>
                                    </w:rPr>
                                    <w:t>Vielot</w:t>
                                  </w:r>
                                  <w:proofErr w:type="spellEnd"/>
                                  <w:r w:rsidRPr="009C76CF">
                                    <w:rPr>
                                      <w:sz w:val="18"/>
                                      <w:szCs w:val="18"/>
                                    </w:rPr>
                                    <w:t xml:space="preserve">    Andrea Wadsworth     </w:t>
                                  </w:r>
                                  <w:proofErr w:type="spellStart"/>
                                  <w:r w:rsidRPr="009C76CF">
                                    <w:rPr>
                                      <w:sz w:val="18"/>
                                      <w:szCs w:val="18"/>
                                    </w:rPr>
                                    <w:t>Amoni</w:t>
                                  </w:r>
                                  <w:proofErr w:type="spellEnd"/>
                                  <w:r w:rsidRPr="009C76CF">
                                    <w:rPr>
                                      <w:sz w:val="18"/>
                                      <w:szCs w:val="18"/>
                                    </w:rPr>
                                    <w:t xml:space="preserve"> White            Hailey Wilson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9pt;margin-top:-.35pt;width:546pt;height:51.8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">
                      <v:textbox style="mso-fit-shape-to-text:t">
                        <w:txbxContent>
                          <w:p w:rsidR="00DC24E4" w:rsidRDefault="00DC24E4" w:rsidP="00141A7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41A7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Gifted Students: 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(16)</w:t>
                            </w:r>
                            <w:r w:rsidRPr="00141A73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(GROUP A)</w:t>
                            </w:r>
                          </w:p>
                          <w:p w:rsidR="00DC24E4" w:rsidRPr="00554803" w:rsidRDefault="00DC24E4" w:rsidP="00141A73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141A73">
                              <w:rPr>
                                <w:sz w:val="18"/>
                                <w:szCs w:val="18"/>
                              </w:rPr>
                              <w:t xml:space="preserve">Caitlin </w:t>
                            </w:r>
                            <w:proofErr w:type="spellStart"/>
                            <w:r w:rsidRPr="00141A73">
                              <w:rPr>
                                <w:sz w:val="18"/>
                                <w:szCs w:val="18"/>
                              </w:rPr>
                              <w:t>Ansel</w:t>
                            </w:r>
                            <w:proofErr w:type="spellEnd"/>
                            <w:r w:rsidRPr="00141A73">
                              <w:rPr>
                                <w:sz w:val="18"/>
                                <w:szCs w:val="18"/>
                              </w:rPr>
                              <w:t xml:space="preserve">      Evan </w:t>
                            </w:r>
                            <w:proofErr w:type="spellStart"/>
                            <w:r w:rsidRPr="00141A73">
                              <w:rPr>
                                <w:sz w:val="18"/>
                                <w:szCs w:val="18"/>
                              </w:rPr>
                              <w:t>Aybar</w:t>
                            </w:r>
                            <w:proofErr w:type="spellEnd"/>
                            <w:r w:rsidRPr="00141A73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 w:rsidRPr="00141A73">
                              <w:rPr>
                                <w:sz w:val="18"/>
                                <w:szCs w:val="18"/>
                              </w:rPr>
                              <w:t xml:space="preserve"> Kendall Baker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141A73">
                              <w:rPr>
                                <w:sz w:val="18"/>
                                <w:szCs w:val="18"/>
                              </w:rPr>
                              <w:t xml:space="preserve"> Lucas </w:t>
                            </w:r>
                            <w:proofErr w:type="spellStart"/>
                            <w:r w:rsidRPr="00141A73">
                              <w:rPr>
                                <w:sz w:val="18"/>
                                <w:szCs w:val="18"/>
                              </w:rPr>
                              <w:t>Belisle</w:t>
                            </w:r>
                            <w:proofErr w:type="spellEnd"/>
                            <w:r w:rsidRPr="00141A73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Hayden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Bogner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Christine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Chabbouh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141A73">
                              <w:rPr>
                                <w:sz w:val="18"/>
                                <w:szCs w:val="18"/>
                              </w:rPr>
                              <w:t>Es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ther Lin    Bella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Migade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Joshua Murray</w:t>
                            </w:r>
                            <w:r w:rsidRPr="00141A73">
                              <w:rPr>
                                <w:sz w:val="18"/>
                                <w:szCs w:val="18"/>
                              </w:rPr>
                              <w:t xml:space="preserve">     Xan Newsome     M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aggie Riggs     </w:t>
                            </w:r>
                            <w:r w:rsidRPr="00141A73">
                              <w:rPr>
                                <w:sz w:val="18"/>
                                <w:szCs w:val="18"/>
                              </w:rPr>
                              <w:t xml:space="preserve">Dylan </w:t>
                            </w:r>
                            <w:proofErr w:type="spellStart"/>
                            <w:r w:rsidRPr="00141A73">
                              <w:rPr>
                                <w:sz w:val="18"/>
                                <w:szCs w:val="18"/>
                              </w:rPr>
                              <w:t>Shupe</w:t>
                            </w:r>
                            <w:proofErr w:type="spellEnd"/>
                            <w:r w:rsidRPr="00141A73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Alyssa Stephens    </w:t>
                            </w:r>
                            <w:r w:rsidRPr="00141A73">
                              <w:rPr>
                                <w:sz w:val="18"/>
                                <w:szCs w:val="18"/>
                              </w:rPr>
                              <w:t xml:space="preserve">Ashley </w:t>
                            </w:r>
                            <w:proofErr w:type="spellStart"/>
                            <w:r w:rsidRPr="00141A73">
                              <w:rPr>
                                <w:sz w:val="18"/>
                                <w:szCs w:val="18"/>
                              </w:rPr>
                              <w:t>Thaler</w:t>
                            </w:r>
                            <w:proofErr w:type="spellEnd"/>
                            <w:r w:rsidRPr="00141A73"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Pr="00141A73">
                              <w:rPr>
                                <w:sz w:val="18"/>
                                <w:szCs w:val="18"/>
                              </w:rPr>
                              <w:t xml:space="preserve">Carson </w:t>
                            </w:r>
                            <w:proofErr w:type="spellStart"/>
                            <w:r w:rsidRPr="00141A73">
                              <w:rPr>
                                <w:sz w:val="18"/>
                                <w:szCs w:val="18"/>
                              </w:rPr>
                              <w:t>Thaler</w:t>
                            </w:r>
                            <w:proofErr w:type="spellEnd"/>
                            <w:r w:rsidRPr="00141A73">
                              <w:rPr>
                                <w:sz w:val="18"/>
                                <w:szCs w:val="18"/>
                              </w:rPr>
                              <w:t xml:space="preserve">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</w:t>
                            </w:r>
                            <w:r w:rsidRPr="00141A73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141A73">
                              <w:rPr>
                                <w:sz w:val="18"/>
                                <w:szCs w:val="18"/>
                              </w:rPr>
                              <w:t>Corben</w:t>
                            </w:r>
                            <w:proofErr w:type="spellEnd"/>
                            <w:r w:rsidRPr="00141A73">
                              <w:rPr>
                                <w:sz w:val="18"/>
                                <w:szCs w:val="18"/>
                              </w:rPr>
                              <w:t xml:space="preserve"> Wallace</w:t>
                            </w:r>
                          </w:p>
                          <w:p w:rsidR="00DC24E4" w:rsidRPr="009C76CF" w:rsidRDefault="00DC24E4" w:rsidP="009C76CF">
                            <w:pP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NON-GIFTED: (8</w:t>
                            </w:r>
                            <w:r w:rsidRPr="009C76CF"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 (GROUP A) </w:t>
                            </w:r>
                          </w:p>
                          <w:p w:rsidR="00DC24E4" w:rsidRPr="00141A73" w:rsidRDefault="00DC24E4" w:rsidP="009C76CF">
                            <w:p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 w:rsidRPr="009C76CF">
                              <w:rPr>
                                <w:sz w:val="18"/>
                                <w:szCs w:val="18"/>
                              </w:rPr>
                              <w:t>Gillian Chile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s             </w:t>
                            </w:r>
                            <w:r w:rsidRPr="009C76CF">
                              <w:rPr>
                                <w:sz w:val="18"/>
                                <w:szCs w:val="18"/>
                              </w:rPr>
                              <w:t>Michaela Delgado    Kimora Hu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dson      Geo Marcia   </w:t>
                            </w:r>
                            <w:r w:rsidRPr="009C76CF">
                              <w:rPr>
                                <w:sz w:val="18"/>
                                <w:szCs w:val="18"/>
                              </w:rPr>
                              <w:t xml:space="preserve"> Travis </w:t>
                            </w:r>
                            <w:proofErr w:type="spellStart"/>
                            <w:r w:rsidRPr="009C76CF">
                              <w:rPr>
                                <w:sz w:val="18"/>
                                <w:szCs w:val="18"/>
                              </w:rPr>
                              <w:t>Vielot</w:t>
                            </w:r>
                            <w:proofErr w:type="spellEnd"/>
                            <w:r w:rsidRPr="009C76CF">
                              <w:rPr>
                                <w:sz w:val="18"/>
                                <w:szCs w:val="18"/>
                              </w:rPr>
                              <w:t xml:space="preserve">    Andrea Wadsworth     </w:t>
                            </w:r>
                            <w:proofErr w:type="spellStart"/>
                            <w:r w:rsidRPr="009C76CF">
                              <w:rPr>
                                <w:sz w:val="18"/>
                                <w:szCs w:val="18"/>
                              </w:rPr>
                              <w:t>Amoni</w:t>
                            </w:r>
                            <w:proofErr w:type="spellEnd"/>
                            <w:r w:rsidRPr="009C76CF">
                              <w:rPr>
                                <w:sz w:val="18"/>
                                <w:szCs w:val="18"/>
                              </w:rPr>
                              <w:t xml:space="preserve"> White            Hailey Wilson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84271" w:rsidRDefault="00984271" w:rsidP="0049039D">
            <w:pPr>
              <w:rPr>
                <w:rFonts w:ascii="Comic Sans MS" w:eastAsia="Calibri" w:hAnsi="Comic Sans MS" w:cs="Tahoma"/>
                <w:b/>
                <w:sz w:val="16"/>
                <w:szCs w:val="16"/>
                <w:u w:val="single"/>
              </w:rPr>
            </w:pPr>
          </w:p>
          <w:p w:rsidR="00984271" w:rsidRDefault="00984271" w:rsidP="0049039D">
            <w:pPr>
              <w:rPr>
                <w:rFonts w:ascii="Comic Sans MS" w:eastAsia="Calibri" w:hAnsi="Comic Sans MS" w:cs="Tahoma"/>
                <w:b/>
                <w:sz w:val="16"/>
                <w:szCs w:val="16"/>
                <w:u w:val="single"/>
              </w:rPr>
            </w:pPr>
          </w:p>
          <w:p w:rsidR="00984271" w:rsidRDefault="00984271" w:rsidP="0049039D">
            <w:pPr>
              <w:rPr>
                <w:rFonts w:ascii="Comic Sans MS" w:eastAsia="Calibri" w:hAnsi="Comic Sans MS" w:cs="Tahoma"/>
                <w:b/>
                <w:sz w:val="16"/>
                <w:szCs w:val="16"/>
                <w:u w:val="single"/>
              </w:rPr>
            </w:pPr>
          </w:p>
          <w:p w:rsidR="00984271" w:rsidRPr="00DE7BDA" w:rsidRDefault="00984271" w:rsidP="0049039D">
            <w:pPr>
              <w:rPr>
                <w:rFonts w:ascii="Comic Sans MS" w:eastAsia="Calibri" w:hAnsi="Comic Sans MS" w:cs="Tahoma"/>
                <w:b/>
                <w:sz w:val="16"/>
                <w:szCs w:val="16"/>
                <w:u w:val="single"/>
              </w:rPr>
            </w:pPr>
          </w:p>
        </w:tc>
        <w:tc>
          <w:tcPr>
            <w:tcW w:w="6930" w:type="dxa"/>
            <w:gridSpan w:val="3"/>
          </w:tcPr>
          <w:p w:rsidR="00984271" w:rsidRPr="00984271" w:rsidRDefault="00984271" w:rsidP="00D81AFB">
            <w:pPr>
              <w:ind w:hanging="38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>
              <w:rPr>
                <w:rFonts w:ascii="Comic Sans MS" w:eastAsia="Calibri" w:hAnsi="Comic Sans MS" w:cs="Tahoma"/>
                <w:sz w:val="16"/>
                <w:szCs w:val="16"/>
              </w:rPr>
              <w:t xml:space="preserve">      </w:t>
            </w:r>
            <w:r w:rsidRPr="00984271">
              <w:rPr>
                <w:rFonts w:ascii="Comic Sans MS" w:hAnsi="Comic Sans MS"/>
                <w:b/>
                <w:sz w:val="20"/>
                <w:szCs w:val="20"/>
                <w:u w:val="single"/>
              </w:rPr>
              <w:t>DIFFERENTIATION STRATEGIES</w:t>
            </w:r>
            <w:r w:rsidRPr="00984271">
              <w:rPr>
                <w:rFonts w:ascii="Comic Sans MS" w:eastAsia="Calibri" w:hAnsi="Comic Sans MS" w:cs="Tahoma"/>
                <w:b/>
                <w:sz w:val="20"/>
                <w:szCs w:val="20"/>
                <w:u w:val="single"/>
              </w:rPr>
              <w:t xml:space="preserve"> – </w:t>
            </w:r>
            <w:r w:rsidRPr="00984271">
              <w:rPr>
                <w:rFonts w:ascii="Comic Sans MS" w:hAnsi="Comic Sans MS"/>
                <w:b/>
                <w:sz w:val="20"/>
                <w:szCs w:val="20"/>
                <w:u w:val="single"/>
              </w:rPr>
              <w:t>HIGH-PREP</w:t>
            </w:r>
          </w:p>
          <w:p w:rsidR="00984271" w:rsidRPr="00984271" w:rsidRDefault="00984271" w:rsidP="00D81AFB">
            <w:pPr>
              <w:rPr>
                <w:rFonts w:ascii="Comic Sans MS" w:hAnsi="Comic Sans MS"/>
                <w:sz w:val="20"/>
                <w:szCs w:val="20"/>
              </w:rPr>
            </w:pPr>
            <w:r w:rsidRPr="00984271">
              <w:rPr>
                <w:rFonts w:ascii="Comic Sans MS" w:hAnsi="Comic Sans MS"/>
                <w:sz w:val="20"/>
                <w:szCs w:val="20"/>
              </w:rPr>
              <w:t xml:space="preserve">1.  Tiered activities or products        2.  Stations      </w:t>
            </w:r>
          </w:p>
          <w:p w:rsidR="00984271" w:rsidRPr="00984271" w:rsidRDefault="00984271" w:rsidP="00D81AFB">
            <w:pPr>
              <w:rPr>
                <w:rFonts w:ascii="Comic Sans MS" w:hAnsi="Comic Sans MS"/>
                <w:sz w:val="20"/>
                <w:szCs w:val="20"/>
              </w:rPr>
            </w:pPr>
            <w:r w:rsidRPr="00984271">
              <w:rPr>
                <w:rFonts w:ascii="Comic Sans MS" w:hAnsi="Comic Sans MS"/>
                <w:sz w:val="20"/>
                <w:szCs w:val="20"/>
              </w:rPr>
              <w:t xml:space="preserve">3.  Varying Organizers    </w:t>
            </w:r>
            <w:r w:rsidR="00FA61CF">
              <w:rPr>
                <w:rFonts w:ascii="Comic Sans MS" w:hAnsi="Comic Sans MS"/>
                <w:sz w:val="20"/>
                <w:szCs w:val="20"/>
              </w:rPr>
              <w:t xml:space="preserve">                   </w:t>
            </w:r>
            <w:r w:rsidRPr="00984271">
              <w:rPr>
                <w:rFonts w:ascii="Comic Sans MS" w:hAnsi="Comic Sans MS"/>
                <w:sz w:val="20"/>
                <w:szCs w:val="20"/>
              </w:rPr>
              <w:t xml:space="preserve">4.  Independent study/projects        </w:t>
            </w:r>
          </w:p>
          <w:p w:rsidR="00984271" w:rsidRPr="00984271" w:rsidRDefault="00984271" w:rsidP="00D81AFB">
            <w:pPr>
              <w:rPr>
                <w:rFonts w:ascii="Comic Sans MS" w:hAnsi="Comic Sans MS"/>
                <w:sz w:val="20"/>
                <w:szCs w:val="20"/>
              </w:rPr>
            </w:pPr>
            <w:r w:rsidRPr="00984271">
              <w:rPr>
                <w:rFonts w:ascii="Comic Sans MS" w:hAnsi="Comic Sans MS"/>
                <w:sz w:val="20"/>
                <w:szCs w:val="20"/>
              </w:rPr>
              <w:t xml:space="preserve">5.  Choice boards         </w:t>
            </w:r>
            <w:r w:rsidR="00FA61CF">
              <w:rPr>
                <w:rFonts w:ascii="Comic Sans MS" w:hAnsi="Comic Sans MS"/>
                <w:sz w:val="20"/>
                <w:szCs w:val="20"/>
              </w:rPr>
              <w:t xml:space="preserve">                      </w:t>
            </w:r>
            <w:r w:rsidRPr="00984271">
              <w:rPr>
                <w:rFonts w:ascii="Comic Sans MS" w:hAnsi="Comic Sans MS"/>
                <w:sz w:val="20"/>
                <w:szCs w:val="20"/>
              </w:rPr>
              <w:t xml:space="preserve">6.  Learning contracts      </w:t>
            </w:r>
          </w:p>
          <w:p w:rsidR="00984271" w:rsidRPr="00984271" w:rsidRDefault="00984271" w:rsidP="00D81AFB">
            <w:pPr>
              <w:rPr>
                <w:rFonts w:ascii="Comic Sans MS" w:hAnsi="Comic Sans MS"/>
                <w:sz w:val="20"/>
                <w:szCs w:val="20"/>
              </w:rPr>
            </w:pPr>
            <w:r w:rsidRPr="00984271">
              <w:rPr>
                <w:rFonts w:ascii="Comic Sans MS" w:hAnsi="Comic Sans MS"/>
                <w:sz w:val="20"/>
                <w:szCs w:val="20"/>
              </w:rPr>
              <w:t xml:space="preserve">7.  Alternative assessments      </w:t>
            </w:r>
            <w:r w:rsidR="00FA61CF">
              <w:rPr>
                <w:rFonts w:ascii="Comic Sans MS" w:hAnsi="Comic Sans MS"/>
                <w:sz w:val="20"/>
                <w:szCs w:val="20"/>
              </w:rPr>
              <w:t xml:space="preserve">         </w:t>
            </w:r>
            <w:r w:rsidRPr="00984271">
              <w:rPr>
                <w:rFonts w:ascii="Comic Sans MS" w:hAnsi="Comic Sans MS"/>
                <w:sz w:val="20"/>
                <w:szCs w:val="20"/>
              </w:rPr>
              <w:t xml:space="preserve">8.  Multiple Texts            </w:t>
            </w:r>
          </w:p>
          <w:p w:rsidR="00984271" w:rsidRPr="00984271" w:rsidRDefault="00984271" w:rsidP="00D81AFB">
            <w:pPr>
              <w:rPr>
                <w:rFonts w:ascii="Comic Sans MS" w:hAnsi="Comic Sans MS"/>
                <w:sz w:val="20"/>
                <w:szCs w:val="20"/>
              </w:rPr>
            </w:pPr>
            <w:r w:rsidRPr="00984271">
              <w:rPr>
                <w:rFonts w:ascii="Comic Sans MS" w:hAnsi="Comic Sans MS"/>
                <w:sz w:val="20"/>
                <w:szCs w:val="20"/>
              </w:rPr>
              <w:t>9.  Multiple-intelligence options</w:t>
            </w:r>
          </w:p>
          <w:p w:rsidR="00984271" w:rsidRPr="00984271" w:rsidRDefault="00984271" w:rsidP="00D81AFB">
            <w:pPr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984271">
              <w:rPr>
                <w:rFonts w:ascii="Comic Sans MS" w:hAnsi="Comic Sans MS"/>
                <w:b/>
                <w:sz w:val="20"/>
                <w:szCs w:val="20"/>
              </w:rPr>
              <w:t xml:space="preserve">       </w:t>
            </w:r>
            <w:r w:rsidRPr="00984271">
              <w:rPr>
                <w:rFonts w:ascii="Comic Sans MS" w:hAnsi="Comic Sans MS"/>
                <w:b/>
                <w:sz w:val="20"/>
                <w:szCs w:val="20"/>
                <w:u w:val="single"/>
              </w:rPr>
              <w:t>DIFFERENTIATION STRATEGIES</w:t>
            </w:r>
            <w:r w:rsidRPr="00984271">
              <w:rPr>
                <w:rFonts w:ascii="Comic Sans MS" w:eastAsia="Calibri" w:hAnsi="Comic Sans MS" w:cs="Tahoma"/>
                <w:b/>
                <w:sz w:val="20"/>
                <w:szCs w:val="20"/>
                <w:u w:val="single"/>
              </w:rPr>
              <w:t xml:space="preserve"> – </w:t>
            </w:r>
            <w:r w:rsidRPr="00984271">
              <w:rPr>
                <w:rFonts w:ascii="Comic Sans MS" w:hAnsi="Comic Sans MS"/>
                <w:b/>
                <w:sz w:val="20"/>
                <w:szCs w:val="20"/>
                <w:u w:val="single"/>
              </w:rPr>
              <w:t>LOW-PREP</w:t>
            </w:r>
            <w:r w:rsidRPr="00984271">
              <w:rPr>
                <w:rFonts w:ascii="Comic Sans MS" w:eastAsia="Calibri" w:hAnsi="Comic Sans MS" w:cs="Tahoma"/>
                <w:b/>
                <w:sz w:val="20"/>
                <w:szCs w:val="20"/>
                <w:u w:val="single"/>
              </w:rPr>
              <w:t xml:space="preserve"> </w:t>
            </w:r>
          </w:p>
          <w:p w:rsidR="00984271" w:rsidRPr="00984271" w:rsidRDefault="00984271" w:rsidP="0049039D">
            <w:pPr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984271">
              <w:rPr>
                <w:rFonts w:ascii="Comic Sans MS" w:eastAsia="Calibri" w:hAnsi="Comic Sans MS" w:cs="Tahoma"/>
                <w:sz w:val="20"/>
                <w:szCs w:val="20"/>
              </w:rPr>
              <w:t xml:space="preserve">10.  Whole-to-part explanations    11.  Varying scaffolding    </w:t>
            </w:r>
          </w:p>
          <w:p w:rsidR="00984271" w:rsidRPr="00984271" w:rsidRDefault="00984271" w:rsidP="0049039D">
            <w:pPr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984271">
              <w:rPr>
                <w:rFonts w:ascii="Comic Sans MS" w:eastAsia="Calibri" w:hAnsi="Comic Sans MS" w:cs="Tahoma"/>
                <w:sz w:val="20"/>
                <w:szCs w:val="20"/>
              </w:rPr>
              <w:t xml:space="preserve">12.  Homework options   13.  Multiple levels of questions    </w:t>
            </w:r>
          </w:p>
          <w:p w:rsidR="00984271" w:rsidRPr="00984271" w:rsidRDefault="00984271" w:rsidP="0049039D">
            <w:pPr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984271">
              <w:rPr>
                <w:rFonts w:ascii="Comic Sans MS" w:eastAsia="Calibri" w:hAnsi="Comic Sans MS" w:cs="Tahoma"/>
                <w:sz w:val="20"/>
                <w:szCs w:val="20"/>
              </w:rPr>
              <w:t xml:space="preserve">14.  Work alone/together   15.  Flexible seating   </w:t>
            </w:r>
            <w:r w:rsidR="00FC61A6">
              <w:rPr>
                <w:rFonts w:ascii="Comic Sans MS" w:eastAsia="Calibri" w:hAnsi="Comic Sans MS" w:cs="Tahoma"/>
                <w:sz w:val="20"/>
                <w:szCs w:val="20"/>
              </w:rPr>
              <w:t>16.  Open-ended Act.</w:t>
            </w:r>
            <w:r w:rsidRPr="00984271">
              <w:rPr>
                <w:rFonts w:ascii="Comic Sans MS" w:eastAsia="Calibri" w:hAnsi="Comic Sans MS" w:cs="Tahoma"/>
                <w:sz w:val="20"/>
                <w:szCs w:val="20"/>
              </w:rPr>
              <w:t xml:space="preserve">   </w:t>
            </w:r>
          </w:p>
          <w:p w:rsidR="00984271" w:rsidRDefault="00FC61A6" w:rsidP="00FC61A6">
            <w:pPr>
              <w:rPr>
                <w:rFonts w:ascii="Comic Sans MS" w:eastAsia="Calibri" w:hAnsi="Comic Sans MS" w:cs="Tahoma"/>
                <w:sz w:val="16"/>
                <w:szCs w:val="16"/>
              </w:rPr>
            </w:pPr>
            <w:r>
              <w:rPr>
                <w:rFonts w:ascii="Comic Sans MS" w:eastAsia="Calibri" w:hAnsi="Comic Sans MS" w:cs="Tahoma"/>
                <w:sz w:val="20"/>
                <w:szCs w:val="20"/>
              </w:rPr>
              <w:t>17</w:t>
            </w:r>
            <w:r w:rsidR="00984271" w:rsidRPr="00984271">
              <w:rPr>
                <w:rFonts w:ascii="Comic Sans MS" w:eastAsia="Calibri" w:hAnsi="Comic Sans MS" w:cs="Tahoma"/>
                <w:sz w:val="20"/>
                <w:szCs w:val="20"/>
              </w:rPr>
              <w:t xml:space="preserve">.  Think-pair-share by:  readiness       interest        learning profile       </w:t>
            </w:r>
            <w:r>
              <w:rPr>
                <w:rFonts w:ascii="Comic Sans MS" w:eastAsia="Calibri" w:hAnsi="Comic Sans MS" w:cs="Tahoma"/>
                <w:sz w:val="20"/>
                <w:szCs w:val="20"/>
              </w:rPr>
              <w:t>18</w:t>
            </w:r>
            <w:r w:rsidR="00984271" w:rsidRPr="00984271">
              <w:rPr>
                <w:rFonts w:ascii="Comic Sans MS" w:eastAsia="Calibri" w:hAnsi="Comic Sans MS" w:cs="Tahoma"/>
                <w:sz w:val="20"/>
                <w:szCs w:val="20"/>
              </w:rPr>
              <w:t xml:space="preserve">.  Varied supplemental materials        </w:t>
            </w:r>
            <w:r>
              <w:rPr>
                <w:rFonts w:ascii="Comic Sans MS" w:eastAsia="Calibri" w:hAnsi="Comic Sans MS" w:cs="Tahoma"/>
                <w:sz w:val="20"/>
                <w:szCs w:val="20"/>
              </w:rPr>
              <w:t>19</w:t>
            </w:r>
            <w:r w:rsidR="00984271" w:rsidRPr="00984271">
              <w:rPr>
                <w:rFonts w:ascii="Comic Sans MS" w:eastAsia="Calibri" w:hAnsi="Comic Sans MS" w:cs="Tahoma"/>
                <w:sz w:val="20"/>
                <w:szCs w:val="20"/>
              </w:rPr>
              <w:t xml:space="preserve">.  Choice of books     </w:t>
            </w:r>
          </w:p>
        </w:tc>
        <w:tc>
          <w:tcPr>
            <w:tcW w:w="4140" w:type="dxa"/>
            <w:gridSpan w:val="3"/>
          </w:tcPr>
          <w:p w:rsidR="00984271" w:rsidRPr="006B263B" w:rsidRDefault="00984271" w:rsidP="00FA61CF">
            <w:pPr>
              <w:ind w:hanging="38"/>
              <w:rPr>
                <w:rFonts w:ascii="Comic Sans MS" w:eastAsia="Calibri" w:hAnsi="Comic Sans MS" w:cs="Tahoma"/>
                <w:b/>
                <w:sz w:val="20"/>
                <w:szCs w:val="20"/>
                <w:u w:val="single"/>
              </w:rPr>
            </w:pPr>
            <w:r w:rsidRPr="006B263B">
              <w:rPr>
                <w:rFonts w:ascii="Comic Sans MS" w:eastAsia="Calibri" w:hAnsi="Comic Sans MS" w:cs="Tahoma"/>
                <w:b/>
                <w:sz w:val="20"/>
                <w:szCs w:val="20"/>
                <w:u w:val="single"/>
              </w:rPr>
              <w:t>MAP READING- LOW</w:t>
            </w:r>
          </w:p>
          <w:p w:rsidR="00984271" w:rsidRPr="00984271" w:rsidRDefault="00984271" w:rsidP="00FA61CF">
            <w:pPr>
              <w:ind w:hanging="38"/>
              <w:rPr>
                <w:rFonts w:ascii="Comic Sans MS" w:eastAsia="Calibri" w:hAnsi="Comic Sans MS" w:cs="Tahoma"/>
                <w:sz w:val="20"/>
                <w:szCs w:val="20"/>
                <w:u w:val="single"/>
              </w:rPr>
            </w:pPr>
            <w:r w:rsidRPr="00984271">
              <w:rPr>
                <w:rFonts w:ascii="Comic Sans MS" w:eastAsia="Calibri" w:hAnsi="Comic Sans MS" w:cs="Tahoma"/>
                <w:sz w:val="20"/>
                <w:szCs w:val="20"/>
                <w:u w:val="single"/>
              </w:rPr>
              <w:t>Accommodations FOR LOW &amp; SPED</w:t>
            </w:r>
          </w:p>
          <w:p w:rsidR="00984271" w:rsidRPr="00FC61A6" w:rsidRDefault="00984271" w:rsidP="0049039D">
            <w:pPr>
              <w:ind w:hanging="38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6B263B">
              <w:rPr>
                <w:rFonts w:ascii="Comic Sans MS" w:eastAsia="Calibri" w:hAnsi="Comic Sans MS" w:cs="Tahoma"/>
                <w:b/>
                <w:sz w:val="20"/>
                <w:szCs w:val="20"/>
                <w:u w:val="single"/>
              </w:rPr>
              <w:t>GROUP B</w:t>
            </w:r>
            <w:r w:rsidR="00FA61CF">
              <w:rPr>
                <w:rFonts w:ascii="Comic Sans MS" w:eastAsia="Calibri" w:hAnsi="Comic Sans MS" w:cs="Tahoma"/>
                <w:b/>
                <w:sz w:val="20"/>
                <w:szCs w:val="20"/>
              </w:rPr>
              <w:t>-</w:t>
            </w:r>
            <w:r w:rsidR="00FA61CF">
              <w:rPr>
                <w:rFonts w:ascii="Comic Sans MS" w:eastAsia="Calibri" w:hAnsi="Comic Sans MS" w:cs="Tahoma"/>
                <w:sz w:val="20"/>
                <w:szCs w:val="20"/>
              </w:rPr>
              <w:t xml:space="preserve">Chris Mackenzie </w:t>
            </w:r>
            <w:proofErr w:type="spellStart"/>
            <w:r w:rsidR="00FA61CF">
              <w:rPr>
                <w:rFonts w:ascii="Comic Sans MS" w:eastAsia="Calibri" w:hAnsi="Comic Sans MS" w:cs="Tahoma"/>
                <w:sz w:val="20"/>
                <w:szCs w:val="20"/>
              </w:rPr>
              <w:t>Tayden</w:t>
            </w:r>
            <w:proofErr w:type="spellEnd"/>
            <w:r w:rsidR="00FA61CF">
              <w:rPr>
                <w:rFonts w:ascii="Comic Sans MS" w:eastAsia="Calibri" w:hAnsi="Comic Sans MS" w:cs="Tahoma"/>
                <w:sz w:val="20"/>
                <w:szCs w:val="20"/>
              </w:rPr>
              <w:t xml:space="preserve"> Jake </w:t>
            </w:r>
            <w:proofErr w:type="spellStart"/>
            <w:proofErr w:type="gramStart"/>
            <w:r w:rsidR="00FA61CF">
              <w:rPr>
                <w:rFonts w:ascii="Comic Sans MS" w:eastAsia="Calibri" w:hAnsi="Comic Sans MS" w:cs="Tahoma"/>
                <w:sz w:val="20"/>
                <w:szCs w:val="20"/>
              </w:rPr>
              <w:t>Kymora</w:t>
            </w:r>
            <w:proofErr w:type="spellEnd"/>
            <w:r w:rsidR="00FA61CF">
              <w:rPr>
                <w:rFonts w:ascii="Comic Sans MS" w:eastAsia="Calibri" w:hAnsi="Comic Sans MS" w:cs="Tahoma"/>
                <w:sz w:val="20"/>
                <w:szCs w:val="20"/>
              </w:rPr>
              <w:t xml:space="preserve">  Sam</w:t>
            </w:r>
            <w:proofErr w:type="gramEnd"/>
            <w:r w:rsidR="00FA61CF">
              <w:rPr>
                <w:rFonts w:ascii="Comic Sans MS" w:eastAsia="Calibri" w:hAnsi="Comic Sans MS" w:cs="Tahoma"/>
                <w:sz w:val="20"/>
                <w:szCs w:val="20"/>
              </w:rPr>
              <w:t xml:space="preserve"> Michaela T. </w:t>
            </w:r>
          </w:p>
          <w:p w:rsidR="00984271" w:rsidRDefault="00FA61CF" w:rsidP="00FA61CF">
            <w:pPr>
              <w:ind w:hanging="18"/>
              <w:rPr>
                <w:rFonts w:ascii="Comic Sans MS" w:eastAsia="Calibri" w:hAnsi="Comic Sans MS" w:cs="Tahoma"/>
                <w:sz w:val="20"/>
                <w:szCs w:val="20"/>
              </w:rPr>
            </w:pPr>
            <w:r>
              <w:rPr>
                <w:rFonts w:ascii="Comic Sans MS" w:eastAsia="Calibri" w:hAnsi="Comic Sans MS" w:cs="Tahoma"/>
                <w:sz w:val="20"/>
                <w:szCs w:val="20"/>
              </w:rPr>
              <w:t xml:space="preserve">1. Preferential Seating   </w:t>
            </w:r>
            <w:r w:rsidR="00984271" w:rsidRPr="006B263B">
              <w:rPr>
                <w:rFonts w:ascii="Comic Sans MS" w:eastAsia="Calibri" w:hAnsi="Comic Sans MS" w:cs="Tahoma"/>
                <w:sz w:val="20"/>
                <w:szCs w:val="20"/>
              </w:rPr>
              <w:t xml:space="preserve">2. Peer Tutoring       </w:t>
            </w:r>
          </w:p>
          <w:p w:rsidR="00984271" w:rsidRDefault="00984271" w:rsidP="00FA61CF">
            <w:pPr>
              <w:ind w:hanging="18"/>
              <w:rPr>
                <w:rFonts w:ascii="Comic Sans MS" w:eastAsia="Calibri" w:hAnsi="Comic Sans MS" w:cs="Tahoma"/>
                <w:sz w:val="20"/>
                <w:szCs w:val="20"/>
              </w:rPr>
            </w:pPr>
            <w:r>
              <w:rPr>
                <w:rFonts w:ascii="Comic Sans MS" w:eastAsia="Calibri" w:hAnsi="Comic Sans MS" w:cs="Tahoma"/>
                <w:sz w:val="20"/>
                <w:szCs w:val="20"/>
              </w:rPr>
              <w:t xml:space="preserve">3. </w:t>
            </w:r>
            <w:r w:rsidR="00FA61CF">
              <w:rPr>
                <w:rFonts w:ascii="Comic Sans MS" w:eastAsia="Calibri" w:hAnsi="Comic Sans MS" w:cs="Tahoma"/>
                <w:sz w:val="20"/>
                <w:szCs w:val="20"/>
              </w:rPr>
              <w:t xml:space="preserve">Word Bank         </w:t>
            </w:r>
            <w:r w:rsidRPr="006B263B">
              <w:rPr>
                <w:rFonts w:ascii="Comic Sans MS" w:eastAsia="Calibri" w:hAnsi="Comic Sans MS" w:cs="Tahoma"/>
                <w:sz w:val="20"/>
                <w:szCs w:val="20"/>
              </w:rPr>
              <w:t xml:space="preserve">4. Reread Directions          </w:t>
            </w:r>
          </w:p>
          <w:p w:rsidR="00984271" w:rsidRPr="006B263B" w:rsidRDefault="00FA61CF" w:rsidP="00FA61CF">
            <w:pPr>
              <w:ind w:hanging="18"/>
              <w:rPr>
                <w:rFonts w:ascii="Comic Sans MS" w:eastAsia="Calibri" w:hAnsi="Comic Sans MS" w:cs="Tahoma"/>
                <w:sz w:val="20"/>
                <w:szCs w:val="20"/>
              </w:rPr>
            </w:pPr>
            <w:r>
              <w:rPr>
                <w:rFonts w:ascii="Comic Sans MS" w:eastAsia="Calibri" w:hAnsi="Comic Sans MS" w:cs="Tahoma"/>
                <w:sz w:val="20"/>
                <w:szCs w:val="20"/>
              </w:rPr>
              <w:t xml:space="preserve"> 5. One-on-One       </w:t>
            </w:r>
            <w:r w:rsidR="00984271" w:rsidRPr="006B263B">
              <w:rPr>
                <w:rFonts w:ascii="Comic Sans MS" w:eastAsia="Calibri" w:hAnsi="Comic Sans MS" w:cs="Tahoma"/>
                <w:sz w:val="20"/>
                <w:szCs w:val="20"/>
              </w:rPr>
              <w:t xml:space="preserve">6.  Extended Time </w:t>
            </w:r>
          </w:p>
          <w:p w:rsidR="00984271" w:rsidRDefault="00984271" w:rsidP="00FA61CF">
            <w:pPr>
              <w:ind w:hanging="18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6B263B">
              <w:rPr>
                <w:rFonts w:ascii="Comic Sans MS" w:eastAsia="Calibri" w:hAnsi="Comic Sans MS" w:cs="Tahoma"/>
                <w:sz w:val="20"/>
                <w:szCs w:val="20"/>
              </w:rPr>
              <w:t>7. Small Group</w:t>
            </w:r>
            <w:r>
              <w:rPr>
                <w:rFonts w:ascii="Comic Sans MS" w:eastAsia="Calibri" w:hAnsi="Comic Sans MS" w:cs="Tahoma"/>
                <w:sz w:val="20"/>
                <w:szCs w:val="20"/>
              </w:rPr>
              <w:t xml:space="preserve">     </w:t>
            </w:r>
            <w:r w:rsidRPr="006B263B">
              <w:rPr>
                <w:rFonts w:ascii="Comic Sans MS" w:eastAsia="Calibri" w:hAnsi="Comic Sans MS" w:cs="Tahoma"/>
                <w:sz w:val="20"/>
                <w:szCs w:val="20"/>
              </w:rPr>
              <w:t xml:space="preserve"> </w:t>
            </w:r>
            <w:r w:rsidR="00FA61CF">
              <w:rPr>
                <w:rFonts w:ascii="Comic Sans MS" w:eastAsia="Calibri" w:hAnsi="Comic Sans MS" w:cs="Tahoma"/>
                <w:sz w:val="20"/>
                <w:szCs w:val="20"/>
              </w:rPr>
              <w:t xml:space="preserve">  </w:t>
            </w:r>
            <w:r w:rsidRPr="006B263B">
              <w:rPr>
                <w:rFonts w:ascii="Comic Sans MS" w:eastAsia="Calibri" w:hAnsi="Comic Sans MS" w:cs="Tahoma"/>
                <w:sz w:val="20"/>
                <w:szCs w:val="20"/>
              </w:rPr>
              <w:t xml:space="preserve">8.  Study Guide       </w:t>
            </w:r>
          </w:p>
          <w:p w:rsidR="00FA61CF" w:rsidRDefault="00984271" w:rsidP="00FA61CF">
            <w:pPr>
              <w:ind w:hanging="18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6B263B">
              <w:rPr>
                <w:rFonts w:ascii="Comic Sans MS" w:eastAsia="Calibri" w:hAnsi="Comic Sans MS" w:cs="Tahoma"/>
                <w:sz w:val="20"/>
                <w:szCs w:val="20"/>
              </w:rPr>
              <w:t>9.  Provide Notes</w:t>
            </w:r>
            <w:r w:rsidR="00FA61CF">
              <w:rPr>
                <w:rFonts w:ascii="Comic Sans MS" w:eastAsia="Calibri" w:hAnsi="Comic Sans MS" w:cs="Tahoma"/>
                <w:sz w:val="20"/>
                <w:szCs w:val="20"/>
              </w:rPr>
              <w:t xml:space="preserve"> </w:t>
            </w:r>
            <w:r w:rsidRPr="006B263B">
              <w:rPr>
                <w:rFonts w:ascii="Comic Sans MS" w:eastAsia="Calibri" w:hAnsi="Comic Sans MS" w:cs="Tahoma"/>
                <w:sz w:val="20"/>
                <w:szCs w:val="20"/>
              </w:rPr>
              <w:t xml:space="preserve">10. </w:t>
            </w:r>
            <w:r w:rsidR="00FA61CF">
              <w:rPr>
                <w:rFonts w:ascii="Comic Sans MS" w:eastAsia="Calibri" w:hAnsi="Comic Sans MS" w:cs="Tahoma"/>
                <w:sz w:val="20"/>
                <w:szCs w:val="20"/>
              </w:rPr>
              <w:t xml:space="preserve">Assignment Length         11.  Segmented Assignments      </w:t>
            </w:r>
          </w:p>
          <w:p w:rsidR="00984271" w:rsidRPr="006B263B" w:rsidRDefault="00984271" w:rsidP="00FA61CF">
            <w:pPr>
              <w:ind w:hanging="18"/>
              <w:rPr>
                <w:rFonts w:ascii="Comic Sans MS" w:eastAsia="Calibri" w:hAnsi="Comic Sans MS" w:cs="Tahoma"/>
                <w:sz w:val="20"/>
                <w:szCs w:val="20"/>
              </w:rPr>
            </w:pPr>
            <w:r w:rsidRPr="006B263B">
              <w:rPr>
                <w:rFonts w:ascii="Comic Sans MS" w:eastAsia="Calibri" w:hAnsi="Comic Sans MS" w:cs="Tahoma"/>
                <w:sz w:val="20"/>
                <w:szCs w:val="20"/>
              </w:rPr>
              <w:t>12.  Highlight Text</w:t>
            </w:r>
          </w:p>
          <w:p w:rsidR="00984271" w:rsidRPr="001E0D11" w:rsidRDefault="00984271" w:rsidP="001E0D11">
            <w:pPr>
              <w:rPr>
                <w:rFonts w:ascii="Comic Sans MS" w:eastAsia="Calibri" w:hAnsi="Comic Sans MS" w:cs="Tahoma"/>
                <w:sz w:val="16"/>
                <w:szCs w:val="16"/>
              </w:rPr>
            </w:pPr>
            <w:r>
              <w:rPr>
                <w:rFonts w:ascii="Comic Sans MS" w:eastAsia="Calibri" w:hAnsi="Comic Sans MS" w:cs="Tahoma"/>
                <w:sz w:val="16"/>
                <w:szCs w:val="16"/>
              </w:rPr>
              <w:t xml:space="preserve">    </w:t>
            </w:r>
          </w:p>
        </w:tc>
      </w:tr>
    </w:tbl>
    <w:p w:rsidR="00ED7CDB" w:rsidRPr="00FC7174" w:rsidRDefault="00ED7CDB" w:rsidP="00ED7CDB">
      <w:pPr>
        <w:rPr>
          <w:rFonts w:ascii="Graphite Std" w:hAnsi="Graphite Std"/>
          <w:sz w:val="20"/>
          <w:szCs w:val="20"/>
        </w:rPr>
        <w:sectPr w:rsidR="00ED7CDB" w:rsidRPr="00FC7174" w:rsidSect="00FF3ACF">
          <w:pgSz w:w="24480" w:h="15840" w:orient="landscape" w:code="10002"/>
          <w:pgMar w:top="720" w:right="720" w:bottom="720" w:left="720" w:header="720" w:footer="720" w:gutter="0"/>
          <w:paperSrc w:first="3" w:other="3"/>
          <w:cols w:space="720"/>
          <w:docGrid w:linePitch="360"/>
        </w:sectPr>
      </w:pPr>
    </w:p>
    <w:p w:rsidR="001709D2" w:rsidRDefault="001709D2" w:rsidP="00B81088">
      <w:pPr>
        <w:jc w:val="center"/>
        <w:rPr>
          <w:rFonts w:ascii="Comic Sans MS" w:hAnsi="Comic Sans MS"/>
          <w:b/>
        </w:rPr>
      </w:pPr>
    </w:p>
    <w:p w:rsidR="00D958F6" w:rsidRDefault="00D958F6" w:rsidP="00B81088">
      <w:pPr>
        <w:jc w:val="center"/>
        <w:rPr>
          <w:rFonts w:ascii="Comic Sans MS" w:hAnsi="Comic Sans MS"/>
          <w:b/>
        </w:rPr>
      </w:pPr>
    </w:p>
    <w:p w:rsidR="00D958F6" w:rsidRDefault="00D958F6" w:rsidP="00B81088">
      <w:pPr>
        <w:jc w:val="center"/>
        <w:rPr>
          <w:rFonts w:ascii="Comic Sans MS" w:hAnsi="Comic Sans MS"/>
          <w:b/>
        </w:rPr>
      </w:pPr>
    </w:p>
    <w:p w:rsidR="005A08AB" w:rsidRDefault="00E51986" w:rsidP="00B81088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Europe Learning Targets (Bolded ones have been taught)</w:t>
      </w:r>
    </w:p>
    <w:p w:rsidR="005A08AB" w:rsidRDefault="00E51986" w:rsidP="006D554A">
      <w:pPr>
        <w:rPr>
          <w:rFonts w:ascii="Comic Sans MS" w:hAnsi="Comic Sans MS"/>
          <w:b/>
        </w:rPr>
      </w:pPr>
      <w:r w:rsidRPr="00A8447E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E11751D" wp14:editId="3EC6C056">
                <wp:simplePos x="0" y="0"/>
                <wp:positionH relativeFrom="column">
                  <wp:posOffset>-419100</wp:posOffset>
                </wp:positionH>
                <wp:positionV relativeFrom="paragraph">
                  <wp:posOffset>185420</wp:posOffset>
                </wp:positionV>
                <wp:extent cx="14068425" cy="60483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68425" cy="604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24E4" w:rsidRPr="00E51986" w:rsidRDefault="00DC24E4" w:rsidP="00E51986">
                            <w:pPr>
                              <w:tabs>
                                <w:tab w:val="left" w:pos="99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51986">
                              <w:rPr>
                                <w:b/>
                              </w:rPr>
                              <w:t xml:space="preserve">SS6G8a.     1.  I can compare and contrast a political map and a physical map. </w:t>
                            </w:r>
                          </w:p>
                          <w:p w:rsidR="00DC24E4" w:rsidRPr="00E51986" w:rsidRDefault="00DC24E4" w:rsidP="00E5198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51986">
                              <w:rPr>
                                <w:b/>
                              </w:rPr>
                              <w:t xml:space="preserve">                    2.  I can locate the Danube River, Rhine River, English Channel, Mediterranean Sea, European Plain, the Alps, Pyrenees, Ural Mountains, Iberian Peninsula, and Scandinavian Peninsula. </w:t>
                            </w:r>
                          </w:p>
                          <w:p w:rsidR="00DC24E4" w:rsidRPr="00E51986" w:rsidRDefault="00DC24E4" w:rsidP="00E5198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51986">
                              <w:rPr>
                                <w:b/>
                              </w:rPr>
                              <w:t xml:space="preserve"> SS6G8b.    3.  I can locate the countries of Belgium, France, Germany, Italy, Poland, Russia, Spain, Ukraine, and United Kingdom.</w:t>
                            </w:r>
                          </w:p>
                          <w:p w:rsidR="00DC24E4" w:rsidRPr="00E51986" w:rsidRDefault="00DC24E4" w:rsidP="00E5198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51986">
                              <w:rPr>
                                <w:b/>
                              </w:rPr>
                              <w:t>SS6G9a.     4.  I can explain the causes of acid rain.</w:t>
                            </w:r>
                          </w:p>
                          <w:p w:rsidR="00DC24E4" w:rsidRPr="00E51986" w:rsidRDefault="00DC24E4" w:rsidP="00E5198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51986">
                              <w:rPr>
                                <w:b/>
                              </w:rPr>
                              <w:t xml:space="preserve">                   5.  I can explain the damaging results of acid rain in Germany. </w:t>
                            </w:r>
                          </w:p>
                          <w:p w:rsidR="00DC24E4" w:rsidRPr="00E51986" w:rsidRDefault="00DC24E4" w:rsidP="00E5198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51986">
                              <w:rPr>
                                <w:b/>
                              </w:rPr>
                              <w:t xml:space="preserve">                   6.  I can explain how sulfur deposits from Germany are causing acid rain in neighboring countries.  </w:t>
                            </w:r>
                          </w:p>
                          <w:p w:rsidR="00DC24E4" w:rsidRPr="00E51986" w:rsidRDefault="00DC24E4" w:rsidP="00E5198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51986">
                              <w:rPr>
                                <w:b/>
                              </w:rPr>
                              <w:t xml:space="preserve">                   7.  I can explain the causes of air pollution in the United Kingdom. </w:t>
                            </w:r>
                          </w:p>
                          <w:p w:rsidR="00DC24E4" w:rsidRPr="00E51986" w:rsidRDefault="00DC24E4" w:rsidP="00E5198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51986">
                              <w:rPr>
                                <w:b/>
                              </w:rPr>
                              <w:t xml:space="preserve">                   8.  I can explain how air pollution causes damage to vegetation, the atmosphere, and people in the United Kingdom.</w:t>
                            </w:r>
                          </w:p>
                          <w:p w:rsidR="00DC24E4" w:rsidRPr="00E51986" w:rsidRDefault="00DC24E4" w:rsidP="00E5198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51986">
                              <w:rPr>
                                <w:b/>
                              </w:rPr>
                              <w:t xml:space="preserve">                   9.  I can summarize the connection between air pollution and acid rain in the United Kingdom.</w:t>
                            </w:r>
                          </w:p>
                          <w:p w:rsidR="00DC24E4" w:rsidRPr="00E51986" w:rsidRDefault="00DC24E4" w:rsidP="00E51986">
                            <w:pPr>
                              <w:tabs>
                                <w:tab w:val="left" w:pos="990"/>
                                <w:tab w:val="left" w:pos="108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51986">
                              <w:rPr>
                                <w:b/>
                              </w:rPr>
                              <w:t xml:space="preserve">                   10.  I can discuss how air pollution from the United Kingdom is carried to nearby countries.  </w:t>
                            </w:r>
                          </w:p>
                          <w:p w:rsidR="00DC24E4" w:rsidRPr="00E51986" w:rsidRDefault="00DC24E4" w:rsidP="00E5198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51986">
                              <w:rPr>
                                <w:b/>
                              </w:rPr>
                              <w:t xml:space="preserve">                   11.  I can reconstruct the events of the Chernobyl nuclear accident.</w:t>
                            </w:r>
                          </w:p>
                          <w:p w:rsidR="00DC24E4" w:rsidRPr="00E51986" w:rsidRDefault="00DC24E4" w:rsidP="00E5198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51986">
                              <w:rPr>
                                <w:b/>
                              </w:rPr>
                              <w:t xml:space="preserve">                   12.  I can summarize the consequences of the Chernobyl nuclear accident on the land, the economy, and the people. </w:t>
                            </w:r>
                          </w:p>
                          <w:p w:rsidR="00DC24E4" w:rsidRPr="00E51986" w:rsidRDefault="00DC24E4" w:rsidP="00E51986">
                            <w:pPr>
                              <w:tabs>
                                <w:tab w:val="left" w:pos="99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51986">
                              <w:rPr>
                                <w:b/>
                              </w:rPr>
                              <w:t xml:space="preserve">                   13.  I can analyze the present-day effects of the Chernobyl nuclear accident on the land, the economy, and the people.</w:t>
                            </w:r>
                          </w:p>
                          <w:p w:rsidR="00DC24E4" w:rsidRDefault="00DC24E4" w:rsidP="00E51986">
                            <w:pPr>
                              <w:spacing w:after="0" w:line="240" w:lineRule="auto"/>
                            </w:pPr>
                            <w:r w:rsidRPr="00DC565A">
                              <w:t>SS6G10a.</w:t>
                            </w:r>
                            <w:r>
                              <w:t xml:space="preserve">  14.  I can integrate the information from a population density map, a climate map, a natural resource map, and a physical map.  </w:t>
                            </w:r>
                          </w:p>
                          <w:p w:rsidR="00DC24E4" w:rsidRDefault="00DC24E4" w:rsidP="00E51986">
                            <w:pPr>
                              <w:spacing w:after="0" w:line="240" w:lineRule="auto"/>
                            </w:pPr>
                            <w:r>
                              <w:t xml:space="preserve">                   15.  I can draw conclusions about a country’s population density based on location, climate, and natural resources.</w:t>
                            </w:r>
                          </w:p>
                          <w:p w:rsidR="00DC24E4" w:rsidRDefault="00DC24E4" w:rsidP="00E51986">
                            <w:pPr>
                              <w:spacing w:after="0" w:line="240" w:lineRule="auto"/>
                            </w:pPr>
                            <w:r>
                              <w:t xml:space="preserve">                   16.  I can compare and contrast how the location, climate, and natural resources of Russia and the United Kingdom affect where people live and how they trade.</w:t>
                            </w:r>
                          </w:p>
                          <w:p w:rsidR="00DC24E4" w:rsidRDefault="00DC24E4" w:rsidP="00E51986">
                            <w:pPr>
                              <w:spacing w:after="0" w:line="240" w:lineRule="auto"/>
                            </w:pPr>
                            <w:r w:rsidRPr="00DC565A">
                              <w:t>SS6G10b.</w:t>
                            </w:r>
                            <w:r>
                              <w:t xml:space="preserve">  17.  I can compare and contrast how the location, climate, and natural resources of Germany and Italy affect where people live and how they trade. </w:t>
                            </w:r>
                          </w:p>
                          <w:p w:rsidR="00DC24E4" w:rsidRDefault="00DC24E4" w:rsidP="00E51986">
                            <w:pPr>
                              <w:spacing w:after="0" w:line="240" w:lineRule="auto"/>
                            </w:pPr>
                            <w:r w:rsidRPr="00DC565A">
                              <w:t>SS6G11a.</w:t>
                            </w:r>
                            <w:r>
                              <w:t xml:space="preserve">  18.  I can compare and contrast the European languages of German, English, Russian, French</w:t>
                            </w:r>
                            <w:proofErr w:type="gramStart"/>
                            <w:r>
                              <w:t>,  and</w:t>
                            </w:r>
                            <w:proofErr w:type="gramEnd"/>
                            <w:r>
                              <w:t xml:space="preserve"> Italian.</w:t>
                            </w:r>
                          </w:p>
                          <w:p w:rsidR="00DC24E4" w:rsidRDefault="00DC24E4" w:rsidP="00E51986">
                            <w:pPr>
                              <w:tabs>
                                <w:tab w:val="left" w:pos="900"/>
                                <w:tab w:val="left" w:pos="990"/>
                                <w:tab w:val="left" w:pos="1080"/>
                              </w:tabs>
                              <w:spacing w:after="0" w:line="240" w:lineRule="auto"/>
                            </w:pPr>
                            <w:r w:rsidRPr="00DC565A">
                              <w:t>SS6G11b.</w:t>
                            </w:r>
                            <w:r>
                              <w:t xml:space="preserve">  19.  I can compare and contrast the religions of Judaism, Christianity, and Islam. </w:t>
                            </w:r>
                          </w:p>
                          <w:p w:rsidR="00DC24E4" w:rsidRDefault="00DC24E4" w:rsidP="00E51986">
                            <w:pPr>
                              <w:spacing w:after="0" w:line="240" w:lineRule="auto"/>
                            </w:pPr>
                            <w:r w:rsidRPr="00DC565A">
                              <w:t>SS6G11c.</w:t>
                            </w:r>
                            <w:r>
                              <w:t xml:space="preserve">  20.  I can correlate a country’s literacy rate to its standard of living.</w:t>
                            </w:r>
                          </w:p>
                          <w:p w:rsidR="00DC24E4" w:rsidRPr="00B46BBB" w:rsidRDefault="00DC24E4" w:rsidP="00E51986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B46BBB">
                              <w:rPr>
                                <w:b/>
                                <w:u w:val="single"/>
                              </w:rPr>
                              <w:t>European History</w:t>
                            </w:r>
                          </w:p>
                          <w:p w:rsidR="00DC24E4" w:rsidRPr="00E51986" w:rsidRDefault="00DC24E4" w:rsidP="00E5198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51986">
                              <w:rPr>
                                <w:b/>
                              </w:rPr>
                              <w:t xml:space="preserve">SS6H6a.    21.  I can explain how a desire for natural resources and riches, such as gold and spices, led to European exploration and colonization. </w:t>
                            </w:r>
                          </w:p>
                          <w:p w:rsidR="00DC24E4" w:rsidRPr="00E51986" w:rsidRDefault="00DC24E4" w:rsidP="00E51986">
                            <w:pPr>
                              <w:tabs>
                                <w:tab w:val="left" w:pos="90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51986">
                              <w:rPr>
                                <w:b/>
                              </w:rPr>
                              <w:t xml:space="preserve">                   22.  I can explain how the desire to spread Christianity by missionaries led to European exploration and colonization. </w:t>
                            </w:r>
                          </w:p>
                          <w:p w:rsidR="00DC24E4" w:rsidRPr="00E51986" w:rsidRDefault="00DC24E4" w:rsidP="00E5198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51986">
                              <w:rPr>
                                <w:b/>
                              </w:rPr>
                              <w:t xml:space="preserve">                   23.  I can explain how a desire for trade and controlling markets led to European exploration and colonization.</w:t>
                            </w:r>
                          </w:p>
                          <w:p w:rsidR="00DC24E4" w:rsidRPr="00E51986" w:rsidRDefault="00DC24E4" w:rsidP="00E5198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51986">
                              <w:rPr>
                                <w:b/>
                              </w:rPr>
                              <w:t xml:space="preserve">                   24.  I can discuss the contributions of Prince Henry the Navigator.</w:t>
                            </w:r>
                          </w:p>
                          <w:p w:rsidR="00DC24E4" w:rsidRPr="00E51986" w:rsidRDefault="00DC24E4" w:rsidP="00E5198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E51986">
                              <w:rPr>
                                <w:b/>
                              </w:rPr>
                              <w:t>SS6H6b.    25.  I can trace the empires of Portugal, Spain, England, and France in Asia, Africa, and the Americas.</w:t>
                            </w:r>
                          </w:p>
                          <w:p w:rsidR="00DC24E4" w:rsidRDefault="00DC24E4" w:rsidP="00E51986">
                            <w:pPr>
                              <w:spacing w:after="0" w:line="240" w:lineRule="auto"/>
                            </w:pPr>
                            <w:r>
                              <w:t>SS6H6c.    26.  I can t</w:t>
                            </w:r>
                            <w:r w:rsidRPr="00AC392D">
                              <w:t>race the colonization of Australia by the United Kingdom.</w:t>
                            </w:r>
                          </w:p>
                          <w:p w:rsidR="00DC24E4" w:rsidRPr="0080570D" w:rsidRDefault="00DC24E4" w:rsidP="00E5198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>SS6H6d</w:t>
                            </w:r>
                            <w:r w:rsidRPr="0080570D">
                              <w:rPr>
                                <w:b/>
                              </w:rPr>
                              <w:t>.    27.   I can explain the impact of European empire building in Africa and Asia on the outbreak of WWI.</w:t>
                            </w:r>
                          </w:p>
                          <w:p w:rsidR="00DC24E4" w:rsidRPr="0080570D" w:rsidRDefault="00DC24E4" w:rsidP="00E51986">
                            <w:pPr>
                              <w:tabs>
                                <w:tab w:val="left" w:pos="990"/>
                                <w:tab w:val="left" w:pos="1080"/>
                              </w:tabs>
                              <w:spacing w:after="0" w:line="240" w:lineRule="auto"/>
                              <w:rPr>
                                <w:b/>
                              </w:rPr>
                            </w:pPr>
                            <w:r>
                              <w:t xml:space="preserve">SS6H7a.    </w:t>
                            </w:r>
                            <w:r w:rsidRPr="0080570D">
                              <w:rPr>
                                <w:b/>
                              </w:rPr>
                              <w:t>28.  I can explain how many centuries of rule by powerful and wealthy czars in Russia opened the door for a revolution.</w:t>
                            </w:r>
                          </w:p>
                          <w:p w:rsidR="00DC24E4" w:rsidRPr="0080570D" w:rsidRDefault="00DC24E4" w:rsidP="00E5198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0570D">
                              <w:rPr>
                                <w:b/>
                              </w:rPr>
                              <w:t xml:space="preserve">                   29.  I can justify how communism might have seemed like a viable option for starving and powerless people.</w:t>
                            </w:r>
                          </w:p>
                          <w:p w:rsidR="00DC24E4" w:rsidRPr="0080570D" w:rsidRDefault="00DC24E4" w:rsidP="00E5198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0570D">
                              <w:rPr>
                                <w:b/>
                              </w:rPr>
                              <w:t xml:space="preserve">                   30.   I can describe the basic components of the Treaty of Versailles which led to resentment in Germany.</w:t>
                            </w:r>
                          </w:p>
                          <w:p w:rsidR="00DC24E4" w:rsidRPr="0080570D" w:rsidRDefault="00DC24E4" w:rsidP="00E5198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80570D">
                              <w:rPr>
                                <w:b/>
                              </w:rPr>
                              <w:t xml:space="preserve">                   31.   I can describe the factors that led to an economic depression in Germany and a worldwide economic depression.</w:t>
                            </w:r>
                          </w:p>
                          <w:p w:rsidR="00DC24E4" w:rsidRDefault="00DC24E4" w:rsidP="00E51986">
                            <w:pPr>
                              <w:spacing w:after="0" w:line="240" w:lineRule="auto"/>
                            </w:pPr>
                            <w:r>
                              <w:t>SS6H7b</w:t>
                            </w:r>
                            <w:r w:rsidRPr="00FC61A6">
                              <w:rPr>
                                <w:b/>
                              </w:rPr>
                              <w:t>.    32.   I can explain the impact of the Holocaust.</w:t>
                            </w:r>
                            <w:r>
                              <w:t xml:space="preserve"> </w:t>
                            </w:r>
                          </w:p>
                          <w:p w:rsidR="00DC24E4" w:rsidRPr="00986E37" w:rsidRDefault="00DC24E4" w:rsidP="00E5198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86E37">
                              <w:rPr>
                                <w:b/>
                              </w:rPr>
                              <w:t xml:space="preserve">                   33.  I can explain the origins of the Cold War. </w:t>
                            </w:r>
                          </w:p>
                          <w:p w:rsidR="00DC24E4" w:rsidRPr="00986E37" w:rsidRDefault="00DC24E4" w:rsidP="00E51986">
                            <w:pPr>
                              <w:spacing w:after="0" w:line="240" w:lineRule="auto"/>
                              <w:rPr>
                                <w:b/>
                              </w:rPr>
                            </w:pPr>
                            <w:r w:rsidRPr="00986E37">
                              <w:rPr>
                                <w:b/>
                              </w:rPr>
                              <w:t xml:space="preserve">                   34.  I can explain how the United States and the Soviet Union rose to become Superpowers after WWII.</w:t>
                            </w:r>
                          </w:p>
                          <w:p w:rsidR="00DC24E4" w:rsidRDefault="00DC24E4" w:rsidP="00E51986">
                            <w:pPr>
                              <w:spacing w:after="0" w:line="240" w:lineRule="auto"/>
                            </w:pPr>
                            <w:r>
                              <w:t xml:space="preserve">SS6H7c.     35.  I can </w:t>
                            </w:r>
                            <w:r w:rsidRPr="001E4E7E">
                              <w:t xml:space="preserve">explain the factors that led to the collapse of the Soviet Union. </w:t>
                            </w:r>
                          </w:p>
                          <w:p w:rsidR="00DC24E4" w:rsidRDefault="00DC24E4" w:rsidP="00E51986">
                            <w:pPr>
                              <w:spacing w:after="0" w:line="240" w:lineRule="auto"/>
                            </w:pPr>
                            <w:r>
                              <w:t xml:space="preserve">                   36.   I can explain how the collapse of the Soviet Union</w:t>
                            </w:r>
                            <w:r w:rsidRPr="001E4E7E">
                              <w:t xml:space="preserve"> led to the end of the Cold War. </w:t>
                            </w:r>
                          </w:p>
                          <w:p w:rsidR="00DC24E4" w:rsidRDefault="00DC24E4" w:rsidP="00E51986">
                            <w:pPr>
                              <w:tabs>
                                <w:tab w:val="left" w:pos="990"/>
                              </w:tabs>
                              <w:spacing w:after="0" w:line="240" w:lineRule="auto"/>
                            </w:pPr>
                            <w:r>
                              <w:t xml:space="preserve">                   37.  I can explain </w:t>
                            </w:r>
                            <w:r w:rsidRPr="001E4E7E">
                              <w:t>how the collapse of the Soviet Union led to German reunification.</w:t>
                            </w:r>
                          </w:p>
                          <w:p w:rsidR="00DC24E4" w:rsidRDefault="00DC24E4" w:rsidP="00E51986">
                            <w:pPr>
                              <w:spacing w:after="0" w:line="240" w:lineRule="auto"/>
                            </w:pPr>
                          </w:p>
                          <w:p w:rsidR="00DC24E4" w:rsidRDefault="00DC24E4" w:rsidP="00E51986">
                            <w:pPr>
                              <w:spacing w:after="0" w:line="240" w:lineRule="auto"/>
                            </w:pPr>
                          </w:p>
                          <w:p w:rsidR="00DC24E4" w:rsidRDefault="00DC24E4" w:rsidP="00E51986"/>
                          <w:p w:rsidR="00DC24E4" w:rsidRDefault="00DC24E4" w:rsidP="00E51986"/>
                          <w:p w:rsidR="00DC24E4" w:rsidRDefault="00DC24E4" w:rsidP="00E51986"/>
                          <w:p w:rsidR="00DC24E4" w:rsidRDefault="00DC24E4" w:rsidP="00E51986"/>
                          <w:p w:rsidR="00DC24E4" w:rsidRDefault="00DC24E4" w:rsidP="00E51986">
                            <w:r>
                              <w:t xml:space="preserve">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33pt;margin-top:14.6pt;width:1107.75pt;height:47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">
                <v:textbox>
                  <w:txbxContent>
                    <w:p w:rsidR="00DC24E4" w:rsidRPr="00E51986" w:rsidRDefault="00DC24E4" w:rsidP="00E51986">
                      <w:pPr>
                        <w:tabs>
                          <w:tab w:val="left" w:pos="990"/>
                        </w:tabs>
                        <w:spacing w:after="0" w:line="240" w:lineRule="auto"/>
                        <w:rPr>
                          <w:b/>
                        </w:rPr>
                      </w:pPr>
                      <w:r w:rsidRPr="00E51986">
                        <w:rPr>
                          <w:b/>
                        </w:rPr>
                        <w:t xml:space="preserve">SS6G8a.     1.  I can compare and contrast a political map and a physical map. </w:t>
                      </w:r>
                    </w:p>
                    <w:p w:rsidR="00DC24E4" w:rsidRPr="00E51986" w:rsidRDefault="00DC24E4" w:rsidP="00E5198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51986">
                        <w:rPr>
                          <w:b/>
                        </w:rPr>
                        <w:t xml:space="preserve">                    2.  I can locate the Danube River, Rhine River, English Channel, Mediterranean Sea, European Plain, the Alps, Pyrenees, Ural Mountains, Iberian Peninsula, and Scandinavian Peninsula. </w:t>
                      </w:r>
                    </w:p>
                    <w:p w:rsidR="00DC24E4" w:rsidRPr="00E51986" w:rsidRDefault="00DC24E4" w:rsidP="00E5198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51986">
                        <w:rPr>
                          <w:b/>
                        </w:rPr>
                        <w:t xml:space="preserve"> SS6G8b.    3.  I can locate the countries of Belgium, France, Germany, Italy, Poland, Russia, Spain, Ukraine, and United Kingdom.</w:t>
                      </w:r>
                    </w:p>
                    <w:p w:rsidR="00DC24E4" w:rsidRPr="00E51986" w:rsidRDefault="00DC24E4" w:rsidP="00E5198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51986">
                        <w:rPr>
                          <w:b/>
                        </w:rPr>
                        <w:t>SS6G9a.     4.  I can explain the causes of acid rain.</w:t>
                      </w:r>
                    </w:p>
                    <w:p w:rsidR="00DC24E4" w:rsidRPr="00E51986" w:rsidRDefault="00DC24E4" w:rsidP="00E5198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51986">
                        <w:rPr>
                          <w:b/>
                        </w:rPr>
                        <w:t xml:space="preserve">                   5.  I can explain the damaging results of acid rain in Germany. </w:t>
                      </w:r>
                    </w:p>
                    <w:p w:rsidR="00DC24E4" w:rsidRPr="00E51986" w:rsidRDefault="00DC24E4" w:rsidP="00E5198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51986">
                        <w:rPr>
                          <w:b/>
                        </w:rPr>
                        <w:t xml:space="preserve">                   6.  I can explain how sulfur deposits from Germany are causing acid rain in neighboring countries.  </w:t>
                      </w:r>
                    </w:p>
                    <w:p w:rsidR="00DC24E4" w:rsidRPr="00E51986" w:rsidRDefault="00DC24E4" w:rsidP="00E5198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51986">
                        <w:rPr>
                          <w:b/>
                        </w:rPr>
                        <w:t xml:space="preserve">                   7.  I can explain the causes of air pollution in the United Kingdom. </w:t>
                      </w:r>
                    </w:p>
                    <w:p w:rsidR="00DC24E4" w:rsidRPr="00E51986" w:rsidRDefault="00DC24E4" w:rsidP="00E5198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51986">
                        <w:rPr>
                          <w:b/>
                        </w:rPr>
                        <w:t xml:space="preserve">                   8.  I can explain how air pollution causes damage to vegetation, the atmosphere, and people in the United Kingdom.</w:t>
                      </w:r>
                    </w:p>
                    <w:p w:rsidR="00DC24E4" w:rsidRPr="00E51986" w:rsidRDefault="00DC24E4" w:rsidP="00E5198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51986">
                        <w:rPr>
                          <w:b/>
                        </w:rPr>
                        <w:t xml:space="preserve">                   9.  I can summarize the connection between air pollution and acid rain in the United Kingdom.</w:t>
                      </w:r>
                    </w:p>
                    <w:p w:rsidR="00DC24E4" w:rsidRPr="00E51986" w:rsidRDefault="00DC24E4" w:rsidP="00E51986">
                      <w:pPr>
                        <w:tabs>
                          <w:tab w:val="left" w:pos="990"/>
                          <w:tab w:val="left" w:pos="1080"/>
                        </w:tabs>
                        <w:spacing w:after="0" w:line="240" w:lineRule="auto"/>
                        <w:rPr>
                          <w:b/>
                        </w:rPr>
                      </w:pPr>
                      <w:r w:rsidRPr="00E51986">
                        <w:rPr>
                          <w:b/>
                        </w:rPr>
                        <w:t xml:space="preserve">                   10.  I can discuss how air pollution from the United Kingdom is carried to nearby countries.  </w:t>
                      </w:r>
                    </w:p>
                    <w:p w:rsidR="00DC24E4" w:rsidRPr="00E51986" w:rsidRDefault="00DC24E4" w:rsidP="00E5198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51986">
                        <w:rPr>
                          <w:b/>
                        </w:rPr>
                        <w:t xml:space="preserve">                   11.  I can reconstruct the events of the Chernobyl nuclear accident.</w:t>
                      </w:r>
                    </w:p>
                    <w:p w:rsidR="00DC24E4" w:rsidRPr="00E51986" w:rsidRDefault="00DC24E4" w:rsidP="00E5198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51986">
                        <w:rPr>
                          <w:b/>
                        </w:rPr>
                        <w:t xml:space="preserve">                   12.  I can summarize the consequences of the Chernobyl nuclear accident on the land, the economy, and the people. </w:t>
                      </w:r>
                    </w:p>
                    <w:p w:rsidR="00DC24E4" w:rsidRPr="00E51986" w:rsidRDefault="00DC24E4" w:rsidP="00E51986">
                      <w:pPr>
                        <w:tabs>
                          <w:tab w:val="left" w:pos="990"/>
                        </w:tabs>
                        <w:spacing w:after="0" w:line="240" w:lineRule="auto"/>
                        <w:rPr>
                          <w:b/>
                        </w:rPr>
                      </w:pPr>
                      <w:r w:rsidRPr="00E51986">
                        <w:rPr>
                          <w:b/>
                        </w:rPr>
                        <w:t xml:space="preserve">                   13.  I can analyze the present-day effects of the Chernobyl nuclear accident on the land, the economy, and the people.</w:t>
                      </w:r>
                    </w:p>
                    <w:p w:rsidR="00DC24E4" w:rsidRDefault="00DC24E4" w:rsidP="00E51986">
                      <w:pPr>
                        <w:spacing w:after="0" w:line="240" w:lineRule="auto"/>
                      </w:pPr>
                      <w:r w:rsidRPr="00DC565A">
                        <w:t>SS6G10a.</w:t>
                      </w:r>
                      <w:r>
                        <w:t xml:space="preserve">  14.  I can integrate the information from a population density map, a climate map, a natural resource map, and a physical map.  </w:t>
                      </w:r>
                    </w:p>
                    <w:p w:rsidR="00DC24E4" w:rsidRDefault="00DC24E4" w:rsidP="00E51986">
                      <w:pPr>
                        <w:spacing w:after="0" w:line="240" w:lineRule="auto"/>
                      </w:pPr>
                      <w:r>
                        <w:t xml:space="preserve">                   15.  I can draw conclusions about a country’s population density based on location, climate, and natural resources.</w:t>
                      </w:r>
                    </w:p>
                    <w:p w:rsidR="00DC24E4" w:rsidRDefault="00DC24E4" w:rsidP="00E51986">
                      <w:pPr>
                        <w:spacing w:after="0" w:line="240" w:lineRule="auto"/>
                      </w:pPr>
                      <w:r>
                        <w:t xml:space="preserve">                   16.  I can compare and contrast how the location, climate, and natural resources of Russia and the United Kingdom affect where people live and how they trade.</w:t>
                      </w:r>
                    </w:p>
                    <w:p w:rsidR="00DC24E4" w:rsidRDefault="00DC24E4" w:rsidP="00E51986">
                      <w:pPr>
                        <w:spacing w:after="0" w:line="240" w:lineRule="auto"/>
                      </w:pPr>
                      <w:r w:rsidRPr="00DC565A">
                        <w:t>SS6G10b.</w:t>
                      </w:r>
                      <w:r>
                        <w:t xml:space="preserve">  17.  I can compare and contrast how the location, climate, and natural resources of Germany and Italy affect where people live and how they trade. </w:t>
                      </w:r>
                    </w:p>
                    <w:p w:rsidR="00DC24E4" w:rsidRDefault="00DC24E4" w:rsidP="00E51986">
                      <w:pPr>
                        <w:spacing w:after="0" w:line="240" w:lineRule="auto"/>
                      </w:pPr>
                      <w:r w:rsidRPr="00DC565A">
                        <w:t>SS6G11a.</w:t>
                      </w:r>
                      <w:r>
                        <w:t xml:space="preserve">  18.  I can compare and contrast the European languages of German, English, Russian, French</w:t>
                      </w:r>
                      <w:proofErr w:type="gramStart"/>
                      <w:r>
                        <w:t>,  and</w:t>
                      </w:r>
                      <w:proofErr w:type="gramEnd"/>
                      <w:r>
                        <w:t xml:space="preserve"> Italian.</w:t>
                      </w:r>
                    </w:p>
                    <w:p w:rsidR="00DC24E4" w:rsidRDefault="00DC24E4" w:rsidP="00E51986">
                      <w:pPr>
                        <w:tabs>
                          <w:tab w:val="left" w:pos="900"/>
                          <w:tab w:val="left" w:pos="990"/>
                          <w:tab w:val="left" w:pos="1080"/>
                        </w:tabs>
                        <w:spacing w:after="0" w:line="240" w:lineRule="auto"/>
                      </w:pPr>
                      <w:r w:rsidRPr="00DC565A">
                        <w:t>SS6G11b.</w:t>
                      </w:r>
                      <w:r>
                        <w:t xml:space="preserve">  19.  I can compare and contrast the religions of Judaism, Christianity, and Islam. </w:t>
                      </w:r>
                    </w:p>
                    <w:p w:rsidR="00DC24E4" w:rsidRDefault="00DC24E4" w:rsidP="00E51986">
                      <w:pPr>
                        <w:spacing w:after="0" w:line="240" w:lineRule="auto"/>
                      </w:pPr>
                      <w:r w:rsidRPr="00DC565A">
                        <w:t>SS6G11c.</w:t>
                      </w:r>
                      <w:r>
                        <w:t xml:space="preserve">  20.  I can correlate a country’s literacy rate to its standard of living.</w:t>
                      </w:r>
                    </w:p>
                    <w:p w:rsidR="00DC24E4" w:rsidRPr="00B46BBB" w:rsidRDefault="00DC24E4" w:rsidP="00E51986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B46BBB">
                        <w:rPr>
                          <w:b/>
                          <w:u w:val="single"/>
                        </w:rPr>
                        <w:t>European History</w:t>
                      </w:r>
                    </w:p>
                    <w:p w:rsidR="00DC24E4" w:rsidRPr="00E51986" w:rsidRDefault="00DC24E4" w:rsidP="00E5198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51986">
                        <w:rPr>
                          <w:b/>
                        </w:rPr>
                        <w:t xml:space="preserve">SS6H6a.    21.  I can explain how a desire for natural resources and riches, such as gold and spices, led to European exploration and colonization. </w:t>
                      </w:r>
                    </w:p>
                    <w:p w:rsidR="00DC24E4" w:rsidRPr="00E51986" w:rsidRDefault="00DC24E4" w:rsidP="00E51986">
                      <w:pPr>
                        <w:tabs>
                          <w:tab w:val="left" w:pos="900"/>
                        </w:tabs>
                        <w:spacing w:after="0" w:line="240" w:lineRule="auto"/>
                        <w:rPr>
                          <w:b/>
                        </w:rPr>
                      </w:pPr>
                      <w:r w:rsidRPr="00E51986">
                        <w:rPr>
                          <w:b/>
                        </w:rPr>
                        <w:t xml:space="preserve">                   22.  I can explain how the desire to spread Christianity by missionaries led to European exploration and colonization. </w:t>
                      </w:r>
                    </w:p>
                    <w:p w:rsidR="00DC24E4" w:rsidRPr="00E51986" w:rsidRDefault="00DC24E4" w:rsidP="00E5198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51986">
                        <w:rPr>
                          <w:b/>
                        </w:rPr>
                        <w:t xml:space="preserve">                   23.  I can explain how a desire for trade and controlling markets led to European exploration and colonization.</w:t>
                      </w:r>
                    </w:p>
                    <w:p w:rsidR="00DC24E4" w:rsidRPr="00E51986" w:rsidRDefault="00DC24E4" w:rsidP="00E5198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51986">
                        <w:rPr>
                          <w:b/>
                        </w:rPr>
                        <w:t xml:space="preserve">                   24.  I can discuss the contributions of Prince Henry the Navigator.</w:t>
                      </w:r>
                    </w:p>
                    <w:p w:rsidR="00DC24E4" w:rsidRPr="00E51986" w:rsidRDefault="00DC24E4" w:rsidP="00E5198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E51986">
                        <w:rPr>
                          <w:b/>
                        </w:rPr>
                        <w:t>SS6H6b.    25.  I can trace the empires of Portugal, Spain, England, and France in Asia, Africa, and the Americas.</w:t>
                      </w:r>
                    </w:p>
                    <w:p w:rsidR="00DC24E4" w:rsidRDefault="00DC24E4" w:rsidP="00E51986">
                      <w:pPr>
                        <w:spacing w:after="0" w:line="240" w:lineRule="auto"/>
                      </w:pPr>
                      <w:r>
                        <w:t>SS6H6c.    26.  I can t</w:t>
                      </w:r>
                      <w:r w:rsidRPr="00AC392D">
                        <w:t>race the colonization of Australia by the United Kingdom.</w:t>
                      </w:r>
                    </w:p>
                    <w:p w:rsidR="00DC24E4" w:rsidRPr="0080570D" w:rsidRDefault="00DC24E4" w:rsidP="00E51986">
                      <w:pPr>
                        <w:spacing w:after="0" w:line="240" w:lineRule="auto"/>
                        <w:rPr>
                          <w:b/>
                        </w:rPr>
                      </w:pPr>
                      <w:r>
                        <w:t>SS6H6d</w:t>
                      </w:r>
                      <w:r w:rsidRPr="0080570D">
                        <w:rPr>
                          <w:b/>
                        </w:rPr>
                        <w:t>.    27.   I can explain the impact of European empire building in Africa and Asia on the outbreak of WWI.</w:t>
                      </w:r>
                    </w:p>
                    <w:p w:rsidR="00DC24E4" w:rsidRPr="0080570D" w:rsidRDefault="00DC24E4" w:rsidP="00E51986">
                      <w:pPr>
                        <w:tabs>
                          <w:tab w:val="left" w:pos="990"/>
                          <w:tab w:val="left" w:pos="1080"/>
                        </w:tabs>
                        <w:spacing w:after="0" w:line="240" w:lineRule="auto"/>
                        <w:rPr>
                          <w:b/>
                        </w:rPr>
                      </w:pPr>
                      <w:r>
                        <w:t xml:space="preserve">SS6H7a.    </w:t>
                      </w:r>
                      <w:r w:rsidRPr="0080570D">
                        <w:rPr>
                          <w:b/>
                        </w:rPr>
                        <w:t>28.  I can explain how many centuries of rule by powerful and wealthy czars in Russia opened the door for a revolution.</w:t>
                      </w:r>
                    </w:p>
                    <w:p w:rsidR="00DC24E4" w:rsidRPr="0080570D" w:rsidRDefault="00DC24E4" w:rsidP="00E5198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0570D">
                        <w:rPr>
                          <w:b/>
                        </w:rPr>
                        <w:t xml:space="preserve">                   29.  I can justify how communism might have seemed like a viable option for starving and powerless people.</w:t>
                      </w:r>
                    </w:p>
                    <w:p w:rsidR="00DC24E4" w:rsidRPr="0080570D" w:rsidRDefault="00DC24E4" w:rsidP="00E5198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0570D">
                        <w:rPr>
                          <w:b/>
                        </w:rPr>
                        <w:t xml:space="preserve">                   30.   I can describe the basic components of the Treaty of Versailles which led to resentment in Germany.</w:t>
                      </w:r>
                    </w:p>
                    <w:p w:rsidR="00DC24E4" w:rsidRPr="0080570D" w:rsidRDefault="00DC24E4" w:rsidP="00E5198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80570D">
                        <w:rPr>
                          <w:b/>
                        </w:rPr>
                        <w:t xml:space="preserve">                   31.   I can describe the factors that led to an economic depression in Germany and a worldwide economic depression.</w:t>
                      </w:r>
                    </w:p>
                    <w:p w:rsidR="00DC24E4" w:rsidRDefault="00DC24E4" w:rsidP="00E51986">
                      <w:pPr>
                        <w:spacing w:after="0" w:line="240" w:lineRule="auto"/>
                      </w:pPr>
                      <w:r>
                        <w:t>SS6H7b</w:t>
                      </w:r>
                      <w:r w:rsidRPr="00FC61A6">
                        <w:rPr>
                          <w:b/>
                        </w:rPr>
                        <w:t>.    32.   I can explain the impact of the Holocaust.</w:t>
                      </w:r>
                      <w:r>
                        <w:t xml:space="preserve"> </w:t>
                      </w:r>
                    </w:p>
                    <w:p w:rsidR="00DC24E4" w:rsidRPr="00986E37" w:rsidRDefault="00DC24E4" w:rsidP="00E5198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86E37">
                        <w:rPr>
                          <w:b/>
                        </w:rPr>
                        <w:t xml:space="preserve">                   33.  I can explain the origins of the Cold War. </w:t>
                      </w:r>
                    </w:p>
                    <w:p w:rsidR="00DC24E4" w:rsidRPr="00986E37" w:rsidRDefault="00DC24E4" w:rsidP="00E51986">
                      <w:pPr>
                        <w:spacing w:after="0" w:line="240" w:lineRule="auto"/>
                        <w:rPr>
                          <w:b/>
                        </w:rPr>
                      </w:pPr>
                      <w:r w:rsidRPr="00986E37">
                        <w:rPr>
                          <w:b/>
                        </w:rPr>
                        <w:t xml:space="preserve">                   34.  I can explain how the United States and the Soviet Union rose to become Superpowers after WWII.</w:t>
                      </w:r>
                    </w:p>
                    <w:p w:rsidR="00DC24E4" w:rsidRDefault="00DC24E4" w:rsidP="00E51986">
                      <w:pPr>
                        <w:spacing w:after="0" w:line="240" w:lineRule="auto"/>
                      </w:pPr>
                      <w:r>
                        <w:t xml:space="preserve">SS6H7c.     35.  I can </w:t>
                      </w:r>
                      <w:r w:rsidRPr="001E4E7E">
                        <w:t xml:space="preserve">explain the factors that led to the collapse of the Soviet Union. </w:t>
                      </w:r>
                    </w:p>
                    <w:p w:rsidR="00DC24E4" w:rsidRDefault="00DC24E4" w:rsidP="00E51986">
                      <w:pPr>
                        <w:spacing w:after="0" w:line="240" w:lineRule="auto"/>
                      </w:pPr>
                      <w:r>
                        <w:t xml:space="preserve">                   36.   I can explain how the collapse of the Soviet Union</w:t>
                      </w:r>
                      <w:r w:rsidRPr="001E4E7E">
                        <w:t xml:space="preserve"> led to the end of the Cold War. </w:t>
                      </w:r>
                    </w:p>
                    <w:p w:rsidR="00DC24E4" w:rsidRDefault="00DC24E4" w:rsidP="00E51986">
                      <w:pPr>
                        <w:tabs>
                          <w:tab w:val="left" w:pos="990"/>
                        </w:tabs>
                        <w:spacing w:after="0" w:line="240" w:lineRule="auto"/>
                      </w:pPr>
                      <w:r>
                        <w:t xml:space="preserve">                   37.  I can explain </w:t>
                      </w:r>
                      <w:r w:rsidRPr="001E4E7E">
                        <w:t>how the collapse of the Soviet Union led to German reunification.</w:t>
                      </w:r>
                    </w:p>
                    <w:p w:rsidR="00DC24E4" w:rsidRDefault="00DC24E4" w:rsidP="00E51986">
                      <w:pPr>
                        <w:spacing w:after="0" w:line="240" w:lineRule="auto"/>
                      </w:pPr>
                    </w:p>
                    <w:p w:rsidR="00DC24E4" w:rsidRDefault="00DC24E4" w:rsidP="00E51986">
                      <w:pPr>
                        <w:spacing w:after="0" w:line="240" w:lineRule="auto"/>
                      </w:pPr>
                    </w:p>
                    <w:p w:rsidR="00DC24E4" w:rsidRDefault="00DC24E4" w:rsidP="00E51986"/>
                    <w:p w:rsidR="00DC24E4" w:rsidRDefault="00DC24E4" w:rsidP="00E51986"/>
                    <w:p w:rsidR="00DC24E4" w:rsidRDefault="00DC24E4" w:rsidP="00E51986"/>
                    <w:p w:rsidR="00DC24E4" w:rsidRDefault="00DC24E4" w:rsidP="00E51986"/>
                    <w:p w:rsidR="00DC24E4" w:rsidRDefault="00DC24E4" w:rsidP="00E51986">
                      <w:r>
                        <w:t xml:space="preserve">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6D554A" w:rsidRPr="006D554A" w:rsidRDefault="006D554A" w:rsidP="006D554A">
      <w:pPr>
        <w:rPr>
          <w:rFonts w:ascii="Comic Sans MS" w:hAnsi="Comic Sans MS"/>
          <w:b/>
        </w:rPr>
      </w:pPr>
      <w:r w:rsidRPr="006D554A">
        <w:rPr>
          <w:rFonts w:ascii="Comic Sans MS" w:hAnsi="Comic Sans MS"/>
          <w:b/>
        </w:rPr>
        <w:t xml:space="preserve">SS6G4 - Cultural characteristics of people who live in </w:t>
      </w:r>
      <w:r>
        <w:rPr>
          <w:rFonts w:ascii="Comic Sans MS" w:hAnsi="Comic Sans MS"/>
          <w:b/>
        </w:rPr>
        <w:t>Latin America and the Caribbean</w:t>
      </w:r>
    </w:p>
    <w:p w:rsidR="006D554A" w:rsidRDefault="006D554A" w:rsidP="006D554A">
      <w:pPr>
        <w:rPr>
          <w:rFonts w:ascii="Comic Sans MS" w:hAnsi="Comic Sans MS"/>
        </w:rPr>
      </w:pPr>
      <w:r>
        <w:rPr>
          <w:rFonts w:ascii="Comic Sans MS" w:hAnsi="Comic Sans MS"/>
        </w:rPr>
        <w:t>1.  I can d</w:t>
      </w:r>
      <w:r w:rsidRPr="006D554A">
        <w:rPr>
          <w:rFonts w:ascii="Comic Sans MS" w:hAnsi="Comic Sans MS"/>
        </w:rPr>
        <w:t>escribe the results of blending of ethnic groups in Latin America and the</w:t>
      </w:r>
      <w:r>
        <w:rPr>
          <w:rFonts w:ascii="Comic Sans MS" w:hAnsi="Comic Sans MS"/>
        </w:rPr>
        <w:t xml:space="preserve"> Caribbean. </w:t>
      </w:r>
    </w:p>
    <w:p w:rsidR="006D554A" w:rsidRDefault="006D554A" w:rsidP="006D554A">
      <w:pPr>
        <w:rPr>
          <w:rFonts w:ascii="Comic Sans MS" w:hAnsi="Comic Sans MS"/>
        </w:rPr>
      </w:pPr>
      <w:r>
        <w:rPr>
          <w:rFonts w:ascii="Comic Sans MS" w:hAnsi="Comic Sans MS"/>
        </w:rPr>
        <w:t>2.  I can e</w:t>
      </w:r>
      <w:r w:rsidRPr="006D554A">
        <w:rPr>
          <w:rFonts w:ascii="Comic Sans MS" w:hAnsi="Comic Sans MS"/>
        </w:rPr>
        <w:t>xplain why Latin America is a region based on the languages of Portuguese and Spanish.</w:t>
      </w:r>
    </w:p>
    <w:p w:rsidR="006D554A" w:rsidRDefault="006D554A" w:rsidP="006D554A">
      <w:pPr>
        <w:rPr>
          <w:rFonts w:ascii="Comic Sans MS" w:hAnsi="Comic Sans MS"/>
        </w:rPr>
      </w:pPr>
      <w:r>
        <w:rPr>
          <w:rFonts w:ascii="Comic Sans MS" w:hAnsi="Comic Sans MS"/>
        </w:rPr>
        <w:t>3.  I can e</w:t>
      </w:r>
      <w:r w:rsidRPr="006D554A">
        <w:rPr>
          <w:rFonts w:ascii="Comic Sans MS" w:hAnsi="Comic Sans MS"/>
        </w:rPr>
        <w:t>valuate how the literacy rate affects the standard of living.</w:t>
      </w:r>
    </w:p>
    <w:p w:rsidR="006D554A" w:rsidRPr="006D554A" w:rsidRDefault="006D554A" w:rsidP="006D554A">
      <w:pPr>
        <w:rPr>
          <w:rFonts w:ascii="Comic Sans MS" w:hAnsi="Comic Sans MS"/>
          <w:b/>
        </w:rPr>
      </w:pPr>
      <w:r w:rsidRPr="006D554A">
        <w:rPr>
          <w:rFonts w:ascii="Comic Sans MS" w:hAnsi="Comic Sans MS"/>
          <w:b/>
        </w:rPr>
        <w:t>SS6CG1 - Compare and contrast various forms of government</w:t>
      </w:r>
    </w:p>
    <w:p w:rsidR="006D554A" w:rsidRDefault="006D554A" w:rsidP="006D554A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1.  I can describe the ways government systems distribute power: unitary, </w:t>
      </w:r>
      <w:r w:rsidRPr="006D554A">
        <w:rPr>
          <w:rFonts w:ascii="Comic Sans MS" w:hAnsi="Comic Sans MS"/>
        </w:rPr>
        <w:t>confederation, and federal.</w:t>
      </w:r>
    </w:p>
    <w:p w:rsidR="006D554A" w:rsidRDefault="006D554A" w:rsidP="006D554A">
      <w:pPr>
        <w:rPr>
          <w:rFonts w:ascii="Comic Sans MS" w:hAnsi="Comic Sans MS"/>
        </w:rPr>
      </w:pPr>
      <w:r>
        <w:rPr>
          <w:rFonts w:ascii="Comic Sans MS" w:hAnsi="Comic Sans MS"/>
        </w:rPr>
        <w:t>2.  I can e</w:t>
      </w:r>
      <w:r w:rsidRPr="006D554A">
        <w:rPr>
          <w:rFonts w:ascii="Comic Sans MS" w:hAnsi="Comic Sans MS"/>
        </w:rPr>
        <w:t>xplain how governments determine citizen participation: autocratic, oligarchic, and democratic.</w:t>
      </w:r>
    </w:p>
    <w:p w:rsidR="006D554A" w:rsidRPr="00C478B1" w:rsidRDefault="006D554A" w:rsidP="006D554A">
      <w:pPr>
        <w:rPr>
          <w:rFonts w:ascii="Comic Sans MS" w:hAnsi="Comic Sans MS"/>
        </w:rPr>
      </w:pPr>
      <w:r>
        <w:rPr>
          <w:rFonts w:ascii="Comic Sans MS" w:hAnsi="Comic Sans MS"/>
        </w:rPr>
        <w:t>3.  I can d</w:t>
      </w:r>
      <w:r w:rsidRPr="006D554A">
        <w:rPr>
          <w:rFonts w:ascii="Comic Sans MS" w:hAnsi="Comic Sans MS"/>
        </w:rPr>
        <w:t>escribe the two predominant forms of democratic governments: parliamentary and presidential.</w:t>
      </w:r>
    </w:p>
    <w:sectPr w:rsidR="006D554A" w:rsidRPr="00C478B1" w:rsidSect="0047213D">
      <w:type w:val="continuous"/>
      <w:pgSz w:w="24480" w:h="15840" w:orient="landscape"/>
      <w:pgMar w:top="1440" w:right="1440" w:bottom="1440" w:left="1440" w:header="720" w:footer="720" w:gutter="0"/>
      <w:paperSrc w:first="3" w:other="3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te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CD42EA"/>
    <w:multiLevelType w:val="hybridMultilevel"/>
    <w:tmpl w:val="B62402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343"/>
    <w:rsid w:val="00025879"/>
    <w:rsid w:val="00032D89"/>
    <w:rsid w:val="00073E99"/>
    <w:rsid w:val="00091734"/>
    <w:rsid w:val="000A1446"/>
    <w:rsid w:val="000E60E0"/>
    <w:rsid w:val="001128B5"/>
    <w:rsid w:val="001206CD"/>
    <w:rsid w:val="00127E3A"/>
    <w:rsid w:val="00140B4E"/>
    <w:rsid w:val="00141A73"/>
    <w:rsid w:val="0014230C"/>
    <w:rsid w:val="00152D1A"/>
    <w:rsid w:val="001709D2"/>
    <w:rsid w:val="0018496F"/>
    <w:rsid w:val="00190E01"/>
    <w:rsid w:val="001A1829"/>
    <w:rsid w:val="001E0D11"/>
    <w:rsid w:val="002061ED"/>
    <w:rsid w:val="002455A5"/>
    <w:rsid w:val="00270384"/>
    <w:rsid w:val="002B3947"/>
    <w:rsid w:val="002B4015"/>
    <w:rsid w:val="002F1D0A"/>
    <w:rsid w:val="00316D81"/>
    <w:rsid w:val="0035496B"/>
    <w:rsid w:val="00357543"/>
    <w:rsid w:val="0039356D"/>
    <w:rsid w:val="003B0875"/>
    <w:rsid w:val="003B3EBA"/>
    <w:rsid w:val="003C3FED"/>
    <w:rsid w:val="003E4019"/>
    <w:rsid w:val="00401949"/>
    <w:rsid w:val="00442C6A"/>
    <w:rsid w:val="00450879"/>
    <w:rsid w:val="004519FB"/>
    <w:rsid w:val="0047213D"/>
    <w:rsid w:val="00481762"/>
    <w:rsid w:val="00482B4E"/>
    <w:rsid w:val="0049039D"/>
    <w:rsid w:val="004968F1"/>
    <w:rsid w:val="004A763E"/>
    <w:rsid w:val="004B7997"/>
    <w:rsid w:val="00517774"/>
    <w:rsid w:val="00527564"/>
    <w:rsid w:val="00554803"/>
    <w:rsid w:val="005567CE"/>
    <w:rsid w:val="00571BDA"/>
    <w:rsid w:val="00595EF5"/>
    <w:rsid w:val="005A08AB"/>
    <w:rsid w:val="005A693C"/>
    <w:rsid w:val="005B1071"/>
    <w:rsid w:val="005B185B"/>
    <w:rsid w:val="005E2B8F"/>
    <w:rsid w:val="005E671B"/>
    <w:rsid w:val="0060101E"/>
    <w:rsid w:val="006265BA"/>
    <w:rsid w:val="00634149"/>
    <w:rsid w:val="006420DA"/>
    <w:rsid w:val="00660D79"/>
    <w:rsid w:val="00661522"/>
    <w:rsid w:val="00671136"/>
    <w:rsid w:val="00677873"/>
    <w:rsid w:val="006926DB"/>
    <w:rsid w:val="006A1791"/>
    <w:rsid w:val="006B263B"/>
    <w:rsid w:val="006C3546"/>
    <w:rsid w:val="006D554A"/>
    <w:rsid w:val="00706A92"/>
    <w:rsid w:val="00735093"/>
    <w:rsid w:val="00751250"/>
    <w:rsid w:val="00762733"/>
    <w:rsid w:val="0076796D"/>
    <w:rsid w:val="00777257"/>
    <w:rsid w:val="00780D44"/>
    <w:rsid w:val="00785AC2"/>
    <w:rsid w:val="00794568"/>
    <w:rsid w:val="007B5A48"/>
    <w:rsid w:val="007C043A"/>
    <w:rsid w:val="007C05EA"/>
    <w:rsid w:val="007F3343"/>
    <w:rsid w:val="0080570D"/>
    <w:rsid w:val="00824C43"/>
    <w:rsid w:val="0083543B"/>
    <w:rsid w:val="008372AE"/>
    <w:rsid w:val="008625FB"/>
    <w:rsid w:val="008666DD"/>
    <w:rsid w:val="0087310A"/>
    <w:rsid w:val="008766CD"/>
    <w:rsid w:val="0088227B"/>
    <w:rsid w:val="008A2EF4"/>
    <w:rsid w:val="008D3634"/>
    <w:rsid w:val="00901251"/>
    <w:rsid w:val="009159E1"/>
    <w:rsid w:val="00923ED1"/>
    <w:rsid w:val="00961755"/>
    <w:rsid w:val="0096688E"/>
    <w:rsid w:val="00967CF4"/>
    <w:rsid w:val="00983B9F"/>
    <w:rsid w:val="00984271"/>
    <w:rsid w:val="00986E37"/>
    <w:rsid w:val="009B59F8"/>
    <w:rsid w:val="009C76CF"/>
    <w:rsid w:val="009D7526"/>
    <w:rsid w:val="009E33E6"/>
    <w:rsid w:val="009F493D"/>
    <w:rsid w:val="009F4B27"/>
    <w:rsid w:val="009F6917"/>
    <w:rsid w:val="00A309C9"/>
    <w:rsid w:val="00A33C2E"/>
    <w:rsid w:val="00A63507"/>
    <w:rsid w:val="00A914D8"/>
    <w:rsid w:val="00AB3A5F"/>
    <w:rsid w:val="00AD2DC4"/>
    <w:rsid w:val="00AD78EB"/>
    <w:rsid w:val="00AE6827"/>
    <w:rsid w:val="00B060AD"/>
    <w:rsid w:val="00B31E64"/>
    <w:rsid w:val="00B66B48"/>
    <w:rsid w:val="00B81088"/>
    <w:rsid w:val="00BA349E"/>
    <w:rsid w:val="00BB662B"/>
    <w:rsid w:val="00C279F2"/>
    <w:rsid w:val="00C478B1"/>
    <w:rsid w:val="00C648C5"/>
    <w:rsid w:val="00C679B2"/>
    <w:rsid w:val="00CD06E6"/>
    <w:rsid w:val="00CD5333"/>
    <w:rsid w:val="00CE120E"/>
    <w:rsid w:val="00D03FFF"/>
    <w:rsid w:val="00D07252"/>
    <w:rsid w:val="00D81AFB"/>
    <w:rsid w:val="00D86161"/>
    <w:rsid w:val="00D958F6"/>
    <w:rsid w:val="00DA769D"/>
    <w:rsid w:val="00DB2695"/>
    <w:rsid w:val="00DC24E4"/>
    <w:rsid w:val="00DE7BDA"/>
    <w:rsid w:val="00E010AD"/>
    <w:rsid w:val="00E07307"/>
    <w:rsid w:val="00E1175F"/>
    <w:rsid w:val="00E344A9"/>
    <w:rsid w:val="00E360B4"/>
    <w:rsid w:val="00E51986"/>
    <w:rsid w:val="00E67E8E"/>
    <w:rsid w:val="00EA3A64"/>
    <w:rsid w:val="00ED7CDB"/>
    <w:rsid w:val="00EE5F81"/>
    <w:rsid w:val="00EE742D"/>
    <w:rsid w:val="00F05C9A"/>
    <w:rsid w:val="00F3005D"/>
    <w:rsid w:val="00F910A5"/>
    <w:rsid w:val="00FA61CF"/>
    <w:rsid w:val="00FC61A6"/>
    <w:rsid w:val="00FC7174"/>
    <w:rsid w:val="00FF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5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17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73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3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15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5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817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8835DFF-C7D8-4AB0-BCA3-4F9894D15E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Susan</cp:lastModifiedBy>
  <cp:revision>2</cp:revision>
  <cp:lastPrinted>2015-02-10T01:10:00Z</cp:lastPrinted>
  <dcterms:created xsi:type="dcterms:W3CDTF">2015-02-10T01:10:00Z</dcterms:created>
  <dcterms:modified xsi:type="dcterms:W3CDTF">2015-02-10T01:10:00Z</dcterms:modified>
</cp:coreProperties>
</file>